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Jak mohou lidé pomoci prostřednictvím ADRY, ale i informace o tom jakou pomoc ADRA organizuje na území Moravskoslezského kraje pro válečným konfliktem sužovaným Ukrajinu. Téma pro mluvčí ostravské ADRY, Katarínu Kijonkovou. Dobrý den, vítejte u nás.</w:t>
      </w:r>
    </w:p>
    <w:p>
      <w:pPr/>
      <w:r>
        <w:rPr>
          <w:b w:val="1"/>
          <w:bCs w:val="1"/>
        </w:rPr>
        <w:t xml:space="preserve">Katarína Kijonková, mluvčí, ADRA Ostrava: </w:t>
      </w:r>
      <w:r>
        <w:rPr/>
        <w:t xml:space="preserve">Dobrý den. </w:t>
      </w:r>
    </w:p>
    <w:p>
      <w:pPr/>
      <w:r>
        <w:rPr>
          <w:b w:val="1"/>
          <w:bCs w:val="1"/>
        </w:rPr>
        <w:t xml:space="preserve">Renáta Eleonora Orlíková, TV Polar: </w:t>
      </w:r>
      <w:r>
        <w:rPr/>
        <w:t xml:space="preserve">Jakou pomoc už ostravská ADRA organizovala pro Ukrajinu od začátku válečného konfliktu?</w:t>
      </w:r>
    </w:p>
    <w:p>
      <w:pPr/>
      <w:r>
        <w:rPr>
          <w:b w:val="1"/>
          <w:bCs w:val="1"/>
        </w:rPr>
        <w:t xml:space="preserve">Katarína Kijonková, mluvčí, ADRA Ostrava: </w:t>
      </w:r>
      <w:r>
        <w:rPr/>
        <w:t xml:space="preserve">My také u nás v Adře jsme opravdu svědky obrovské vlny solidarity, která se prohnala celou Českou republikou. Takže hned od prvních chvil, kdy vypukl válečný konflikt na Ukrajině nám lidé telefonují, kontaktují nás. Samozřejmě především jsou to naši dobrovolníci stávající, kterých opravdu máme přes 600. Ptali se jak se mohou zapojit do pomoci, ale lidé nabízeli také materiální pomoc či tu pomoc finanční.</w:t>
      </w:r>
    </w:p>
    <w:p>
      <w:pPr/>
      <w:r>
        <w:rPr>
          <w:b w:val="1"/>
          <w:bCs w:val="1"/>
        </w:rPr>
        <w:t xml:space="preserve">Renáta Eleonora Orlíková, TV Polar: </w:t>
      </w:r>
      <w:r>
        <w:rPr/>
        <w:t xml:space="preserve">Co v souvislosti s pomocí pro Ukrajinu na každodenní bázi řešíte? Jak vypadají vaše dny? Jak se změnily?</w:t>
      </w:r>
    </w:p>
    <w:p>
      <w:pPr/>
      <w:r>
        <w:rPr>
          <w:b w:val="1"/>
          <w:bCs w:val="1"/>
        </w:rPr>
        <w:t xml:space="preserve">Katarína Kijonková, mluvčí, ADRA Ostrava: </w:t>
      </w:r>
      <w:r>
        <w:rPr/>
        <w:t xml:space="preserve">V současné době to je především opravdu agenda spojená s tím, že hledáme nové dobrovolníky, protože naši dobrovolníci pomáhali na sběrném místě materiální pomoci na Wattově ulici, kterou zřizuje město Ostrava a od úterý pomáhají naši dobrovolníci v krajském asistenční centru Pomoci Ukrajině.</w:t>
      </w:r>
    </w:p>
    <w:p>
      <w:pPr/>
      <w:r>
        <w:rPr>
          <w:b w:val="1"/>
          <w:bCs w:val="1"/>
        </w:rPr>
        <w:t xml:space="preserve">Renáta Eleonora Orlíková, TV Polar: </w:t>
      </w:r>
      <w:r>
        <w:rPr/>
        <w:t xml:space="preserve">Říkáte, že potřebujete dobrovolníky. Kolik by se vám jich hodilo k těm šesti stovkám, které máte?</w:t>
      </w:r>
    </w:p>
    <w:p>
      <w:pPr/>
      <w:r>
        <w:rPr>
          <w:b w:val="1"/>
          <w:bCs w:val="1"/>
        </w:rPr>
        <w:t xml:space="preserve">Katarína Kijonková, mluvčí, ADRA Ostrava: </w:t>
      </w:r>
      <w:r>
        <w:rPr/>
        <w:t xml:space="preserve">Samozřejmě my vůbec nevíme, jak se ta situace bude vyvíjet a jak dlouho budeme potřebovat dobrovolníky. Takže ta výzva momentálně směřuje opravdu k široké veřejnosti.</w:t>
      </w:r>
    </w:p>
    <w:p>
      <w:pPr/>
      <w:r>
        <w:rPr>
          <w:b w:val="1"/>
          <w:bCs w:val="1"/>
        </w:rPr>
        <w:t xml:space="preserve">Renáta Eleonora Orlíková, TV Polar: </w:t>
      </w:r>
      <w:r>
        <w:rPr/>
        <w:t xml:space="preserve">Znamená to, i když neříkáte konkrétní počet, že sháníte dobrovolníky právě do toho nově zřízeného centra?</w:t>
      </w:r>
    </w:p>
    <w:p>
      <w:pPr/>
      <w:r>
        <w:rPr>
          <w:b w:val="1"/>
          <w:bCs w:val="1"/>
        </w:rPr>
        <w:t xml:space="preserve">Katarína Kijonková, mluvčí, ADRA Ostrava: </w:t>
      </w:r>
      <w:r>
        <w:rPr/>
        <w:t xml:space="preserve">Ano, první informace, které máme, že naši dobrovolníci budou pomáhat při výdeji materiální pomoci, jídla, ale i v dětském koutku nebo na hlídání právě domácích mazlíčků uprchlíků z Ukrajiny.</w:t>
      </w:r>
    </w:p>
    <w:p>
      <w:pPr/>
      <w:r>
        <w:rPr>
          <w:b w:val="1"/>
          <w:bCs w:val="1"/>
        </w:rPr>
        <w:t xml:space="preserve">Renáta Eleonora Orlíková, TV Polar: </w:t>
      </w:r>
      <w:r>
        <w:rPr/>
        <w:t xml:space="preserve">ADRA funguje celosvětově. Vy jste právě v kontaktu i s organizacemi Adry po celém světě, spolupracujete s jednotlivými organizacemi. Také proto máte asi velmi brzy i nejnovější zprávy z Ukrajiny a můžete na potřeby reagovat. Jaká je teď aktuálně nejefektivnější pomoc?</w:t>
      </w:r>
    </w:p>
    <w:p>
      <w:pPr/>
      <w:r>
        <w:rPr>
          <w:b w:val="1"/>
          <w:bCs w:val="1"/>
        </w:rPr>
        <w:t xml:space="preserve">Katarína Kijonková, mluvčí, ADRA Ostrava: </w:t>
      </w:r>
      <w:r>
        <w:rPr/>
        <w:t xml:space="preserve">V současné době pořád je to ta pomoc finanční. ADRA už hned v první den válečného konfliktu vypsala finanční sbírku na darujme.cz/sosadra a lidé opravdu poslali už přes 10 milionů korun. Ta finanční pomoc je okamžitě zasílány na Ukrajinu našim kolegům z ADRA Ukrajina, kteří aktuálně nakupují věci, které jsou potřeba. Poslední informace jsou takové, že nakupují především jídlo, vodu, ale v současné době i malé dodávky, malé autobusy na přepravu lidí, kteří prchají z válečné zóny</w:t>
      </w:r>
    </w:p>
    <w:p>
      <w:pPr/>
      <w:r>
        <w:rPr>
          <w:b w:val="1"/>
          <w:bCs w:val="1"/>
        </w:rPr>
        <w:t xml:space="preserve">Renáta Eleonora Orlíková, TV Polar: </w:t>
      </w:r>
      <w:r>
        <w:rPr/>
        <w:t xml:space="preserve">Má ADRA Ostrava přímo kontakt na nějakou jako místní organizaci Adry v nějakém konkrétním městě?</w:t>
      </w:r>
    </w:p>
    <w:p>
      <w:pPr/>
      <w:r>
        <w:rPr>
          <w:b w:val="1"/>
          <w:bCs w:val="1"/>
        </w:rPr>
        <w:t xml:space="preserve">Katarína Kijonková, mluvčí, ADRA Ostrava: </w:t>
      </w:r>
      <w:r>
        <w:rPr/>
        <w:t xml:space="preserve">V konkrétním městě ne, ale my komunikujeme s kolegy ADRA Ukrajina, ale i ADRA Slovensko, Polsko, Moldavsko. Takže ta síla té organizace humanitární ADRA je v tom, že máme pobočky ve více než 100 zemích světa. Takže jsme opravdu propojení na ty kolegy přímo na Ukrajině nebo v těch okolních zemích, kterých se ta uprchlická vlna dotkla, takže jsme schopni velice rychle reagovat na ty aktuální potřeby. Byl už v vypraven první humanitární vlak, který už je v Mukačevu s materiální pomocí. Byly tam dopraveny matrace, přikrývky, powerbanky, ale i elektro centrála.</w:t>
      </w:r>
    </w:p>
    <w:p>
      <w:pPr/>
      <w:r>
        <w:rPr>
          <w:b w:val="1"/>
          <w:bCs w:val="1"/>
        </w:rPr>
        <w:t xml:space="preserve">Renáta Eleonora Orlíková, TV Polar: </w:t>
      </w:r>
      <w:r>
        <w:rPr/>
        <w:t xml:space="preserve">Možná byste našim divákům mohla sdělit, jak ta komunikace s ukrajinskými lidmi, kteří pracují pro ADRA, vypadá. Co vám říkají, s čím se na vás obrací a možná i ta vlna toho, co říkají na tu pomoc, která přichází z Česka.</w:t>
      </w:r>
    </w:p>
    <w:p>
      <w:pPr/>
      <w:r>
        <w:rPr>
          <w:b w:val="1"/>
          <w:bCs w:val="1"/>
        </w:rPr>
        <w:t xml:space="preserve">Katarína Kijonková, mluvčí, ADRA Ostrava: </w:t>
      </w:r>
      <w:r>
        <w:rPr/>
        <w:t xml:space="preserve">Přímo ADRA Česká republika má na místě dva kolegy, kteří jsou přímo na Ukrajině, takže oni komunikují v podstatě s pracovníky ADRA Ukrajina a zprostředkovávají ty informace do České republiky a na základě těch aktuálních informací my oslovujeme třeba i velké firmy s pomocí o tu humanitární pomoc, protože v současné době je opravdu efektivnější komunikovat s většími firmami, které jsou schopny dodat ty potřebné věci ve větších objemech.</w:t>
      </w:r>
    </w:p>
    <w:p>
      <w:pPr/>
      <w:r>
        <w:rPr>
          <w:b w:val="1"/>
          <w:bCs w:val="1"/>
        </w:rPr>
        <w:t xml:space="preserve">Renáta Eleonora Orlíková, TV Polar: </w:t>
      </w:r>
      <w:r>
        <w:rPr/>
        <w:t xml:space="preserve">Když oslovujete firmy a žádáte je o pomoc pro Ukrajinu, jaká je z jejich strany odezva?</w:t>
      </w:r>
    </w:p>
    <w:p>
      <w:pPr/>
      <w:r>
        <w:rPr>
          <w:b w:val="1"/>
          <w:bCs w:val="1"/>
        </w:rPr>
        <w:t xml:space="preserve">Katarína Kijonková, mluvčí, ADRA Ostrava: </w:t>
      </w:r>
      <w:r>
        <w:rPr/>
        <w:t xml:space="preserve">Ta odezva je opravdu velice pozitivní. Samozřejmě ADRA má nějaké své finanční podporovatele, takže především směřujeme ty dotazy na ně, ale oslovujeme i nové firmy, se kterými jsme nespolupracovali do té doby. Ta odezva je opravdu velice pozitivní.</w:t>
      </w:r>
    </w:p>
    <w:p>
      <w:pPr/>
      <w:r>
        <w:rPr>
          <w:b w:val="1"/>
          <w:bCs w:val="1"/>
        </w:rPr>
        <w:t xml:space="preserve">Renáta Eleonora Orlíková, TV Polar: </w:t>
      </w:r>
      <w:r>
        <w:rPr/>
        <w:t xml:space="preserve">Těch zmiňovaných deset milionů korun je jak od firem, tak i od lidí?</w:t>
      </w:r>
    </w:p>
    <w:p>
      <w:pPr/>
      <w:r>
        <w:rPr>
          <w:b w:val="1"/>
          <w:bCs w:val="1"/>
        </w:rPr>
        <w:t xml:space="preserve">Katarína Kijonková, mluvčí, ADRA Ostrava: </w:t>
      </w:r>
      <w:r>
        <w:rPr/>
        <w:t xml:space="preserve">Těch 10 milionů je především od dárců z řad občanů České republiky a spíše oslovujeme tedy firmy na tu materiální pomoc než na tu finanční.</w:t>
      </w:r>
    </w:p>
    <w:p>
      <w:pPr/>
      <w:r>
        <w:rPr>
          <w:b w:val="1"/>
          <w:bCs w:val="1"/>
        </w:rPr>
        <w:t xml:space="preserve">Renáta Eleonora Orlíková, TV Polar: </w:t>
      </w:r>
      <w:r>
        <w:rPr/>
        <w:t xml:space="preserve">Kam třeba mohou lidé volat, ať už uprchlíci nebo ti, kteří chtějí pomoci? Má ADRA také nějaké odborníky, ať už jsou to psychologové nebo další lidé, kteří by mohli pohovořit s tím ukrajinským problémem s lidmi, kteří to zrovna potřebují. Kde mohou lidé zavolat a co se tam dozví?</w:t>
      </w:r>
    </w:p>
    <w:p>
      <w:pPr/>
      <w:r>
        <w:rPr>
          <w:b w:val="1"/>
          <w:bCs w:val="1"/>
        </w:rPr>
        <w:t xml:space="preserve">Katarína Kijonková, mluvčí, ADRA Ostrava: </w:t>
      </w:r>
      <w:r>
        <w:rPr/>
        <w:t xml:space="preserve">ADRA nemá svou speciální linku pomoci v ukrajinštině, ale určitě Ministerstvo vnitra má speciální linku na pomoc lidem, kteří přicházejí z Ukrajiny a mluví ukrajinsky. Je to číslo 974 801 802 a pak existuje krajská linka pomoci je to číslo 800 720 210. Ale co se týče ještě Adry, jak jste se ptala na tu psychologickou pomoc, tak ADRA disponuje takzvanými KIP týmy, což jsou týmy v podstatě taky dobrovolníků, kteří jsou ale speciálně proškolení na poskytování psycho sociální pomoci. Takže určitě ADRA poskytuje i dobrovolníky v této oblasti, protože samozřejmě lidé, kteří přicházejí na krajské Asistenční centrum pomoci Ukrajině mají za sebou nějaké trauma, které souvisí s tou válkou, takže ta psychosociální a psychologická pomoc je velice důležitá. Právě i v této oblasti Hledáme kvalifikované dobrovolníky, kteří mají například kurz krizové intervence nebo jsou to absolventi psychoterapeutických výcviku nebo absolventi kurzů první psychické pomoci. Takže já bych prosila i tyto odborníky, aby nás kontaktovali.</w:t>
      </w:r>
    </w:p>
    <w:p>
      <w:pPr/>
      <w:r>
        <w:rPr>
          <w:b w:val="1"/>
          <w:bCs w:val="1"/>
        </w:rPr>
        <w:t xml:space="preserve">Renáta Eleonora Orlíková, TV Polar: </w:t>
      </w:r>
      <w:r>
        <w:rPr/>
        <w:t xml:space="preserve">Jakým způsobem je potom využijete? Kde je budete nasazovat nebo budete zveřejňovat kontakty na ty lidi, aby potom směřovali k nim ti lidé telefonicky, kteří tu pomoc od ní budou potřebovat?</w:t>
      </w:r>
    </w:p>
    <w:p>
      <w:pPr/>
      <w:r>
        <w:rPr>
          <w:b w:val="1"/>
          <w:bCs w:val="1"/>
        </w:rPr>
        <w:t xml:space="preserve">Katarína Kijonková, mluvčí, ADRA Ostrava: </w:t>
      </w:r>
      <w:r>
        <w:rPr/>
        <w:t xml:space="preserve">Samozřejmě to centrum bude v provozu 24 hodin sedm dnů v týdnu, takže ten provoz bude nepřetržitý. Budeme pokrývat našimi dobrovolníky i těmito specializovanými dobrovolníky denní i noční služby. Takže stačí, když nás ty lidi budou kontaktovat a my už je pak dále jednak zasmluvníme, každý ten dobrovolník bude mít smlouvu, za kterou bude pojištěn a pak s ním budeme individuálně řešit jeho časové možnosti a budeme pokrývat ty směny 24 hodin denně.</w:t>
      </w:r>
    </w:p>
    <w:p>
      <w:pPr/>
      <w:r>
        <w:rPr>
          <w:b w:val="1"/>
          <w:bCs w:val="1"/>
        </w:rPr>
        <w:t xml:space="preserve">Renáta Eleonora Orlíková, TV Polar: </w:t>
      </w:r>
      <w:r>
        <w:rPr/>
        <w:t xml:space="preserve">Jak to bude s těmi, kteří budou třeba potřebovat ubytování. Myslím teď ti uprchlíci, kteří budou potřebovat ubytování. Bude se také ADRA starat o to, aby měli střechu nad hlavou?</w:t>
      </w:r>
    </w:p>
    <w:p>
      <w:pPr/>
      <w:r>
        <w:rPr>
          <w:b w:val="1"/>
          <w:bCs w:val="1"/>
        </w:rPr>
        <w:t xml:space="preserve">Katarína Kijonková, mluvčí, ADRA Ostrava: </w:t>
      </w:r>
      <w:r>
        <w:rPr/>
        <w:t xml:space="preserve">Ne, tady to nebude zajišťovat ADRA, to bude zajišťovat právě Krajský úřad Moravskoslezského kraje ve spolupráci s policií. Takže jsou určitě vyčleněné nějaké ubytovací kapacity v rámci Moravskoslezského kraje, kam lidi, kteří tady ještě nemají předem domluvené ubytování, kam se budou ubytovávat. Ale pokud by lidi měli nějaké nabídky pomoci v této oblasti, tak bych doporučila ať směřují své nabídky na webové stránky www.pomahejukrajine.cz, což je v podstatě takové tržiště pomocí.</w:t>
      </w:r>
    </w:p>
    <w:p>
      <w:pPr/>
      <w:r>
        <w:rPr>
          <w:b w:val="1"/>
          <w:bCs w:val="1"/>
        </w:rPr>
        <w:t xml:space="preserve">Renáta Eleonora Orlíková, TV Polar: </w:t>
      </w:r>
      <w:r>
        <w:rPr/>
        <w:t xml:space="preserve">Paní Kijonková, já Vám děkuje za rozhovor i za Vaši práci, kterou děláte.</w:t>
      </w:r>
    </w:p>
    <w:p>
      <w:pPr/>
      <w:r>
        <w:rPr>
          <w:b w:val="1"/>
          <w:bCs w:val="1"/>
        </w:rPr>
        <w:t xml:space="preserve">Katarína Kijonková, mluvčí, ADRA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2026-02-13T17:35:59+01:00</dcterms:created>
  <dcterms:modified xsi:type="dcterms:W3CDTF">2026-02-13T17:35:59+01:00</dcterms:modified>
</cp:coreProperties>
</file>

<file path=docProps/custom.xml><?xml version="1.0" encoding="utf-8"?>
<Properties xmlns="http://schemas.openxmlformats.org/officeDocument/2006/custom-properties" xmlns:vt="http://schemas.openxmlformats.org/officeDocument/2006/docPropsVTypes"/>
</file>