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Právě začíná pořad Léta běží - vítejte. I dnes pro vás mám spoustu témat ze sociální oblasti našeho regionu. </w:t>
      </w:r>
    </w:p>
    <w:p>
      <w:pPr/>
      <w:r>
        <w:rPr>
          <w:b w:val="1"/>
          <w:bCs w:val="1"/>
        </w:rPr>
        <w:t xml:space="preserve">Obrovská vlna solidarity s Ukrajinou se zvedla i v MSK</w:t>
      </w:r>
    </w:p>
    <w:p>
      <w:pPr/>
      <w:r>
        <w:rPr/>
        <w:t xml:space="preserve">Obrovská vlna solidarity s Ukrajinou a jejími obyvateli, kteří utekli ze své země před válkou. Také Moravskoslezský kraj a jeho obyvatelé se nejrůznějšími způsoby zapojují do pomoci napadené zemi.</w:t>
      </w:r>
    </w:p>
    <w:p>
      <w:pPr/>
      <w:r>
        <w:rPr/>
        <w:t xml:space="preserve">Jiří Navrátil (KDU-ČSL), náměstek hejtmana MSK pro sociální oblast: “Na tomto místě bych chtěl opravdu poděkovat všem lidem, kteří se rozhodli pomoct jakýmkoliv způsobem uprchlíkům z Ukrajiny nebo lidem na Ukrajině. Ta solidarita, která se strhla v mnoha městech a obcích, je obrovská. Jen to pořádání koncertů, na kterých se vybírá hmotná pomoc, i ta finanční, například v Novém Jičíně, v Ostravě, mě přivádí k tomu, že naše společnost je připravena vždycky pomáhat. Lidé by měli tu pomoc více organizovat. Jde o to, abychom nesnášeli na místa jen potraviny nebo deky. My potřebujeme některé věci dostat na východ, na Ukrajinu v potřebném množství. Proto jsme taktéž zřídili krajskou linku, na kterou se může každý obrátit a doptat se na to, co je potřeba. Linka je 800 720 210. Ještě jednou děkuju všem občanům Moravskoslezského kraje, kteří se rozhodli pomáhat.”  </w:t>
      </w:r>
      <w:r>
        <w:rPr>
          <w:b w:val="1"/>
          <w:bCs w:val="1"/>
        </w:rPr>
        <w:t xml:space="preserve">Domov Letokruhy má nový společenský dům</w:t>
      </w:r>
    </w:p>
    <w:p>
      <w:pPr/>
      <w:r>
        <w:rPr/>
        <w:t xml:space="preserve">Domov Letokruhy v Budišově nad Budišovkou má nový Dům pro volnočasové aktivity seniorů. Na místě proběhla přestavba stávajícího zahradního objektu a celé okolí domova. Více než čtrnáctimilionový projekt zaplatil zřizovatel, tedy Moravskoslezský kraj. </w:t>
      </w:r>
      <w:r>
        <w:rPr>
          <w:b w:val="1"/>
          <w:bCs w:val="1"/>
        </w:rPr>
        <w:t xml:space="preserve"> Senioři se utkali ve vědomostních kvízech</w:t>
      </w:r>
    </w:p>
    <w:p>
      <w:pPr/>
      <w:r>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w:t>
      </w:r>
      <w:r>
        <w:rPr/>
        <w:t xml:space="preserve"> “Kvíz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w:t>
      </w:r>
    </w:p>
    <w:p>
      <w:pPr/>
      <w:r>
        <w:rPr/>
        <w:t xml:space="preserve">anketa: soutěžící senioři: “Máme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t xml:space="preserve">anketa: zástupkyně klubu Harmonie: “Je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b w:val="1"/>
          <w:bCs w:val="1"/>
        </w:rPr>
        <w:t xml:space="preserve">Plukovník a veterán Jan Ihnatík oslavil v Havířově sto let</w:t>
      </w:r>
    </w:p>
    <w:p>
      <w:pPr/>
      <w:r>
        <w:rPr/>
        <w:t xml:space="preserve">Válečný veterán, plukovník ve výslužbě Jan Ihnatík oslavil 100 let. Příslušník 1. československého armádního sboru se podílel na osvobozování Československa. K jeho životnímu jubileu mu havířovská radnice připravila oslavu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 </w:t>
      </w:r>
      <w:r>
        <w:rPr/>
        <w:t xml:space="preserve">“Měl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w:t>
      </w:r>
      <w:r>
        <w:rPr/>
        <w:t xml:space="preserve">: “Pane plukovníku, já bych vám chtěl popřát spoustu dalších let v tak skvělé kondici, v jaké se držíte. Je to neuvěřitelné.”</w:t>
      </w:r>
    </w:p>
    <w:p>
      <w:pPr/>
      <w:r>
        <w:rPr/>
        <w:t xml:space="preserve">Mezi gratulanty byl také plukovník a důstojník generálního štábu Krajského vojenského velitelství Jaroslav Hrabec, nebo předseda jednoty Československé obce legionářské Petr Kaňa.</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w:t>
      </w:r>
      <w:r>
        <w:rPr>
          <w:b w:val="1"/>
          <w:bCs w:val="1"/>
        </w:rPr>
        <w:t xml:space="preserve">  Domov Duha v NJ potřebuje zpět své dobrovolníky</w:t>
      </w:r>
    </w:p>
    <w:p>
      <w:pPr/>
      <w:r>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w:t>
      </w:r>
    </w:p>
    <w:p>
      <w:pPr/>
      <w:r>
        <w:rPr>
          <w:b w:val="1"/>
          <w:bCs w:val="1"/>
        </w:rPr>
        <w:t xml:space="preserve">Pavel Rozbroj, dobrovolník:</w:t>
      </w:r>
      <w:r>
        <w:rPr/>
        <w:t xml:space="preserve"> “Abych přinesl dobrou náladu, abych toho člověka, který se cítí sám, bych vyplnil jeho čas, tak jsme třeba chodili na pivo, hráli jsme šachy nebo jsme si vyprávěli své životní zkušenosti.”</w:t>
      </w:r>
    </w:p>
    <w:p>
      <w:pPr/>
      <w:r>
        <w:rPr/>
        <w:t xml:space="preserve">Přímo v novojičínském Domově Duha pro seniory funguje dobrovolnictví ve spolupráci s ADROU více než deset let. Teď ale dobrovolníci chybí a ADRA zahájila náborovou kampaň.</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w:t>
      </w:r>
    </w:p>
    <w:p>
      <w:pPr/>
      <w:r>
        <w:rPr>
          <w:b w:val="1"/>
          <w:bCs w:val="1"/>
        </w:rPr>
        <w:t xml:space="preserve">Adéla Výskalová, koordinátorka dobrovolnického centra ADRA pro NJ:</w:t>
      </w:r>
      <w:r>
        <w:rPr/>
        <w:t xml:space="preserve"> “V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w:t>
      </w:r>
    </w:p>
    <w:p>
      <w:pPr/>
      <w:r>
        <w:rPr/>
        <w:t xml:space="preserve">Dobrovolníkem se může stát každý starší 15 let. Informace a kontakty jsou na webu ADRY Frýdek-Místek.  Sledovali jste pořad Léta běží, další témata ze sociální oblasti Moravskoslezského kraje nabídneme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2026-04-21T05:10:54+02:00</dcterms:created>
  <dcterms:modified xsi:type="dcterms:W3CDTF">2026-04-21T05:10:54+02:00</dcterms:modified>
</cp:coreProperties>
</file>

<file path=docProps/custom.xml><?xml version="1.0" encoding="utf-8"?>
<Properties xmlns="http://schemas.openxmlformats.org/officeDocument/2006/custom-properties" xmlns:vt="http://schemas.openxmlformats.org/officeDocument/2006/docPropsVTypes"/>
</file>