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Dobrovolníci pomáhají uprchlíkům</w:t>
      </w:r>
    </w:p>
    <w:p>
      <w:pPr/>
      <w:r>
        <w:rPr>
          <w:b w:val="1"/>
          <w:bCs w:val="1"/>
        </w:rPr>
        <w:t xml:space="preserve">Opavští dobrovolníci pomáhají ukrajinským uprchlíkům. Tvoří most mezi nimi a novou zemí, do které před válkou utekli. Zprostředkovávají jim nejrůznější informace a připravují program. V současné době je v zařízeních města ubytováno přes sto běženců. O mnoho dalších se starají příbuzní, kteří do Opavy už dříve odešli za prací.</w:t>
      </w:r>
    </w:p>
    <w:p>
      <w:pPr/>
      <w:r>
        <w:rPr/>
        <w:t xml:space="preserve">Jak  jezdit hromadnou dopravou? Kde zapsat děti do školy? Kde sehnat  tenisky nebo bundu? To jsou jen některé otázky, na které  chtějí znát odpověď uprchlíci z válkou zmítané Ukrajiny,  kteří se usadili v Opavě. Zorientovat se v cizí zemi, s cizím  jazykem, pomáhají dobrovolníci.                                   </w:t>
      </w:r>
    </w:p>
    <w:p>
      <w:pPr/>
      <w:r>
        <w:rPr>
          <w:b w:val="1"/>
          <w:bCs w:val="1"/>
        </w:rPr>
        <w:t xml:space="preserve">Magdaléna  Hájková, dobrovolník,  Fakulta veřejných politik, Slezská  univerzita </w:t>
      </w:r>
      <w:r>
        <w:rPr/>
        <w:t xml:space="preserve">„Nemají konkrétní  osobu, na kterou by se obraceli, když něco potřebují, která by  jim dala základní vhled či informace pro to, aby se zorientovali v  prostředí.“</w:t>
      </w:r>
    </w:p>
    <w:p>
      <w:pPr/>
      <w:r>
        <w:rPr/>
        <w:t xml:space="preserve">Dobrovolníci  přicházejí za uprchlíky pravidelně. Mnozí z nich na ně už  čekají, aby se mohli zeptat na to, co je zajímá.</w:t>
      </w:r>
    </w:p>
    <w:p>
      <w:pPr/>
      <w:r>
        <w:rPr>
          <w:b w:val="1"/>
          <w:bCs w:val="1"/>
        </w:rPr>
        <w:t xml:space="preserve">Tamara:  </w:t>
      </w:r>
      <w:r>
        <w:rPr/>
        <w:t xml:space="preserve">„Ptala jsem se, jak se zde jezdí veřejnou dopravou. Kde nastoupit a vystoupit.“</w:t>
      </w:r>
    </w:p>
    <w:p>
      <w:pPr/>
      <w:r>
        <w:rPr/>
        <w:t xml:space="preserve">Většina   lidí z Ukrajiny odešla narychlo, často s jedním zavazadlem se  základními věcmi. Dobrovolníci pomáhají sehnat třeba chybějící  tenisky, bundy či hygienické potřeby.   </w:t>
      </w:r>
    </w:p>
    <w:p>
      <w:pPr/>
      <w:r>
        <w:rPr>
          <w:b w:val="1"/>
          <w:bCs w:val="1"/>
        </w:rPr>
        <w:t xml:space="preserve">Renáta  Hoffmannová, dobrovolník </w:t>
      </w:r>
      <w:r>
        <w:rPr/>
        <w:t xml:space="preserve">„Nejčastěji  zajišťujeme materiální pomoc: oblečení, léky, potřeby pro  děti. Často nemají ani peníze. A ani  neví, kde co koupit.  Nezají jazyk.“</w:t>
      </w:r>
    </w:p>
    <w:p>
      <w:pPr/>
      <w:r>
        <w:rPr/>
        <w:t xml:space="preserve">Společné  trávení volného času nabízejí studenti Slezského gymnázia.</w:t>
      </w:r>
    </w:p>
    <w:p>
      <w:pPr/>
      <w:r>
        <w:rPr>
          <w:b w:val="1"/>
          <w:bCs w:val="1"/>
        </w:rPr>
        <w:t xml:space="preserve">Kamila  Tkáčová, učitelka, Slezské gymnázium v Opavě: </w:t>
      </w:r>
      <w:r>
        <w:rPr/>
        <w:t xml:space="preserve">„Studenti  vytvořili  skupinky, které garantují určitou aktivitu. Ať to jsou vycházky,  hry, kreslení.“</w:t>
      </w:r>
    </w:p>
    <w:p>
      <w:pPr/>
      <w:r>
        <w:rPr/>
        <w:t xml:space="preserve">Studentka   ekonomie Yelyzaveta se se svými českými vrstevníky vypravila  ven.   </w:t>
      </w:r>
    </w:p>
    <w:p>
      <w:pPr/>
      <w:r>
        <w:rPr>
          <w:b w:val="1"/>
          <w:bCs w:val="1"/>
        </w:rPr>
        <w:t xml:space="preserve">Yelyzaveta:  „</w:t>
      </w:r>
      <w:r>
        <w:rPr/>
        <w:t xml:space="preserve">Chtěla bych vidět centrum  města i přírodu.“</w:t>
      </w:r>
    </w:p>
    <w:p>
      <w:pPr/>
      <w:r>
        <w:rPr>
          <w:b w:val="1"/>
          <w:bCs w:val="1"/>
        </w:rPr>
        <w:t xml:space="preserve">Petr  Sedláček, dobrovolník, Slezské gymnázium v Opavě: </w:t>
      </w:r>
      <w:r>
        <w:rPr/>
        <w:t xml:space="preserve">„Snažíme  se bavit spolu co nejvíc. Komunikujeme v angličtině. Ale umíme i  rusky.“          </w:t>
      </w:r>
    </w:p>
    <w:p>
      <w:pPr/>
      <w:r>
        <w:rPr/>
        <w:t xml:space="preserve">Pomáhali  i fanoušci Slezského fotbalového klubu na posledním domácím  druholigovém zápase.</w:t>
      </w:r>
    </w:p>
    <w:p>
      <w:pPr/>
      <w:r>
        <w:rPr>
          <w:b w:val="1"/>
          <w:bCs w:val="1"/>
        </w:rPr>
        <w:t xml:space="preserve">Roman  Kovář, místopředseda představenstva Slezský FC Opava: „</w:t>
      </w:r>
      <w:r>
        <w:rPr/>
        <w:t xml:space="preserve">Nechali  jsme udělat speciální trička se znakem Ukrajiny, které měly oba  týmy. Jak Třinec tak Opava.“</w:t>
      </w:r>
    </w:p>
    <w:p>
      <w:pPr/>
      <w:r>
        <w:rPr/>
        <w:t xml:space="preserve">Výtěžek  z jejich prodeje poputuje na dovybavení  jednoho z hotelů, kde jsou  uprchlíci ubytováni. Chybí tady lednice, mirovlnka nebo vysavač.           </w:t>
      </w:r>
    </w:p>
    <w:p>
      <w:pPr/>
      <w:br/>
    </w:p>
    <w:p>
      <w:pPr/>
      <w:r>
        <w:rPr/>
        <w:t xml:space="preserve">---</w:t>
      </w:r>
    </w:p>
    <w:p>
      <w:pPr>
        <w:pStyle w:val="Heading1"/>
      </w:pPr>
      <w:r>
        <w:rPr>
          <w:sz w:val="36"/>
          <w:szCs w:val="36"/>
        </w:rPr>
        <w:t xml:space="preserve">Yelyzaveta pomáhá krajanům v Česku</w:t>
      </w:r>
    </w:p>
    <w:p>
      <w:pPr/>
      <w:r>
        <w:rPr>
          <w:b w:val="1"/>
          <w:bCs w:val="1"/>
        </w:rPr>
        <w:t xml:space="preserve">Ukrajinským uprchlíkům pomáhá lépe se zorientovat v Česku jejich krajanka Yelyzaveta Pruska. V Opavě žije a pracuje už několik let. Teď pomáhá s tlumočením. Kromě toho také organizuje pomoc směrem na Ukrajinu. Více se o její práci dozvíte v následujícím rozhovoru.</w:t>
      </w:r>
    </w:p>
    <w:p>
      <w:pPr/>
      <w:r>
        <w:rPr>
          <w:b w:val="1"/>
          <w:bCs w:val="1"/>
        </w:rPr>
        <w:t xml:space="preserve">Kateřina  Geryková, redaktorka TV POLAR: </w:t>
      </w:r>
      <w:r>
        <w:rPr/>
        <w:t xml:space="preserve">Řekněte,  s jakými emocemi sem přicházejí uprchlíci?</w:t>
      </w:r>
    </w:p>
    <w:p>
      <w:pPr/>
      <w:r>
        <w:rPr>
          <w:b w:val="1"/>
          <w:bCs w:val="1"/>
        </w:rPr>
        <w:t xml:space="preserve">Yelyzaveta  Pruska, dobrovolnice: </w:t>
      </w:r>
      <w:r>
        <w:rPr/>
        <w:t xml:space="preserve">„Lidé  jsou ve špatném psychickém stavu. Oni vůbec ani neví, co  potřebují, co by si měli všechno zajistit.  Jsou zmatení. Je  velmi těžké si představit, že člověk ztratí úplně všechno  a ani neví, zda se bude moci vrátit domů. Zda vůbec budou mít  ten domov. Bohužel, nemůžeme jim zaručit žádnou jistotu. Ale  můžeme jim pomoci tak, že koupíme třeba boty nebo prací gel  nebo sladkosti pro děti. Prostě pomoci tak, jako to teď děláme  všichni. Aby ti lidé se necítili úplně bezmocní.“</w:t>
      </w:r>
    </w:p>
    <w:p>
      <w:pPr/>
      <w:r>
        <w:rPr>
          <w:b w:val="1"/>
          <w:bCs w:val="1"/>
        </w:rPr>
        <w:t xml:space="preserve">Kateřina  Geryková, redaktorka TV POLAR:</w:t>
      </w:r>
      <w:br/>
      <w:r>
        <w:rPr/>
        <w:t xml:space="preserve">Vy organizujete pomoc také  směrem na Ukrajinu. Jaká je možnost dopravit tam nějaké  materiální zajištění?   </w:t>
      </w:r>
    </w:p>
    <w:p>
      <w:pPr/>
      <w:r>
        <w:rPr>
          <w:b w:val="1"/>
          <w:bCs w:val="1"/>
        </w:rPr>
        <w:t xml:space="preserve">Yelyzaveta  Pruska, dobrovolnice: </w:t>
      </w:r>
      <w:r>
        <w:rPr/>
        <w:t xml:space="preserve">„Když  se na mne obrátí někdo známý nebo kamarád, tak my se snažíme  pomoci té konkrétní věci, konkrétnímu místu. „Všechno  organizují mí známí. Jedni naloží věci do auta, dovezou na  hranici. Tam to převezou další naši kamarádi  a vezou náklad místo.  Takže ta jistota je skoro řekněme 100%, že se pomoc na konkrétní  místo dostane.“</w:t>
      </w:r>
    </w:p>
    <w:p>
      <w:pPr/>
      <w:r>
        <w:rPr>
          <w:b w:val="1"/>
          <w:bCs w:val="1"/>
        </w:rPr>
        <w:t xml:space="preserve">Kateřina  Geryková, redaktorka TV POLAR: </w:t>
      </w:r>
      <w:r>
        <w:rPr/>
        <w:t xml:space="preserve">Kromě  toho, že pomáháte, máte i svoje zaměstnání. Jak se to dá  skloubit dohromady?</w:t>
      </w:r>
    </w:p>
    <w:p>
      <w:pPr/>
      <w:r>
        <w:rPr>
          <w:b w:val="1"/>
          <w:bCs w:val="1"/>
        </w:rPr>
        <w:t xml:space="preserve">Yelyzaveta  Pruska, dobrovolnice: </w:t>
      </w:r>
      <w:r>
        <w:rPr/>
        <w:t xml:space="preserve">„Ještě  před pár dny jsem byla na rodičovské dovolené. Ale musela jsem nastoupit do práce. Přijeli k nám mí rodiče a rodiče mého  manžela. Tak to teď máme finančně náročnější. Nedá se ale  nic dělat. Lidé, kteří sem utekli před válkou, to mají  složitější než já.  Pomoci věnuji veškerý svůj volný čas. Zatím  tady mám babičky na hlídání dětí, takže se snažím, co  můžu.“</w:t>
      </w:r>
    </w:p>
    <w:p>
      <w:pPr/>
      <w:r>
        <w:rPr>
          <w:b w:val="1"/>
          <w:bCs w:val="1"/>
        </w:rPr>
        <w:t xml:space="preserve">Kateřina  Geryková, redaktorka TV POLAR: </w:t>
      </w:r>
      <w:r>
        <w:rPr/>
        <w:t xml:space="preserve">Jaké  k vám teď proudí zprávy z Ukrajiny?</w:t>
      </w:r>
    </w:p>
    <w:p>
      <w:pPr/>
      <w:r>
        <w:rPr>
          <w:b w:val="1"/>
          <w:bCs w:val="1"/>
        </w:rPr>
        <w:t xml:space="preserve">Yelyzaveta  Pruska, dobrovolnice: </w:t>
      </w:r>
      <w:r>
        <w:rPr/>
        <w:t xml:space="preserve">„Bohužel,  zprávy  jsou špatné. Nikdo neví, kdy válka skončí. My se  můžeme jen modlit, aby se tak stalo. To, co se děje v některých  ukrajinských městech je hrůzné. Třeba v  Mariupolu, který je  úplně uzavřený. Nevedou odtud žádné humanitární koridory.  Bydlí tam rodiče mé blízké kamarádky. A ona neví, zda jsou  živí. Jediné, co můžeme udělat, je modlit se. Nic víc dělat  nemůžeme.“   </w:t>
      </w:r>
    </w:p>
    <w:p>
      <w:pPr/>
      <w:br/>
    </w:p>
    <w:p>
      <w:pPr/>
      <w:br/>
    </w:p>
    <w:p>
      <w:pPr/>
      <w:br/>
    </w:p>
    <w:p>
      <w:pPr/>
      <w:br/>
    </w:p>
    <w:p>
      <w:pPr/>
      <w:r>
        <w:rPr/>
        <w:t xml:space="preserve">---</w:t>
      </w:r>
    </w:p>
    <w:p>
      <w:pPr>
        <w:pStyle w:val="Heading1"/>
      </w:pPr>
      <w:r>
        <w:rPr>
          <w:sz w:val="36"/>
          <w:szCs w:val="36"/>
        </w:rPr>
        <w:t xml:space="preserve">Kulturní žně na zemědělce aneb 100 let školy</w:t>
      </w:r>
    </w:p>
    <w:p>
      <w:pPr/>
      <w:r>
        <w:rPr>
          <w:b w:val="1"/>
          <w:bCs w:val="1"/>
        </w:rPr>
        <w:t xml:space="preserve">Přestože má počasí teprve nakročeno do jara, na Masarykově střední škole zemědělské už měli žně. Ale tedy jen kulturní. Připravili zde výstavu ke sto letému výročí založení školy a přivítali hosta, básníka a muzikanta, Martin Kyšperského.</w:t>
      </w:r>
    </w:p>
    <w:p>
      <w:pPr/>
      <w:r>
        <w:rPr/>
        <w:t xml:space="preserve">Masarykova  střední škola zemědělská  a VOŠ oslavila své stoleté výročí  už v roce 1920. Opatření kvůli pandemii koronaviru ovšem  posunula oslavy o dva roky. Teprve nyní si mohli zájemci  prohlédnout výstavu, která podrobně mapuje historii školy.</w:t>
      </w:r>
    </w:p>
    <w:p>
      <w:pPr/>
      <w:r>
        <w:rPr>
          <w:b w:val="1"/>
          <w:bCs w:val="1"/>
        </w:rPr>
        <w:t xml:space="preserve">Jiří  Šíl, spoluautor publikace, Zemský archiv v Opavě: „</w:t>
      </w:r>
      <w:r>
        <w:rPr/>
        <w:t xml:space="preserve">Důvodem  jejího vzniku bylo, aby   mládež z  venkovských oblastí kolem Opavy, která byla jazykově česká,  měla svoji školu, na které by se vyučovaly odborné zemědělské  předměty v češtině.“</w:t>
      </w:r>
    </w:p>
    <w:p>
      <w:pPr/>
      <w:r>
        <w:rPr/>
        <w:t xml:space="preserve">Třídy  byly zpočátku umístěny v objektu Mariana v Kylešovicích. Do  nově postavené honosné budovy se škola přesunula až v roce  1927. Dodnes na tuto dobu upomíná zařízení v jedné z tříd,  kde zůstaly zachovány původní dřevěné sklápěcí lavice.</w:t>
      </w:r>
    </w:p>
    <w:p>
      <w:pPr/>
      <w:r>
        <w:rPr>
          <w:b w:val="1"/>
          <w:bCs w:val="1"/>
        </w:rPr>
        <w:t xml:space="preserve">Arnošt  Klein, ředitel,</w:t>
      </w:r>
      <w:r>
        <w:rPr>
          <w:b w:val="1"/>
          <w:bCs w:val="1"/>
        </w:rPr>
        <w:t xml:space="preserve">Masarykova  střední škola zemědělská  a VOŠ: </w:t>
      </w:r>
      <w:r>
        <w:rPr/>
        <w:t xml:space="preserve">„Snažíme  se v té modernizované době  zachovat také tradice, které tady  byly, a jsou se školou spjaty.“</w:t>
      </w:r>
    </w:p>
    <w:p>
      <w:pPr/>
      <w:r>
        <w:rPr/>
        <w:t xml:space="preserve">Tradice  se tady snoubí s moderním přístupem. Renovované  učebny  doplňuje rozlehlý školní statek nebo nedávno postavěné  skleníky. V roce 2002 se škola sloučila s odborným učilištěm.  A se svými 610 žáky je nyní druhou největší svého druhu v  republice.   </w:t>
      </w:r>
    </w:p>
    <w:p>
      <w:pPr/>
      <w:r>
        <w:rPr/>
        <w:t xml:space="preserve">  Historii  opavské zemědělské školy shrnuje výroční publikace, která  také připomíná významné absolventy. Slavnostně pokřtěna byla  na prvním, pilotním ročníku akce Kulturní žně za zemědělce.  S akustickou kytarou  zde vystoupil frontman kapely Květy a básník  Martin Kyšperský. Ještě předtím debatoval se studenty.   </w:t>
      </w:r>
    </w:p>
    <w:p>
      <w:pPr/>
      <w:r>
        <w:rPr>
          <w:b w:val="1"/>
          <w:bCs w:val="1"/>
        </w:rPr>
        <w:t xml:space="preserve">Martin  E. Kyšperský, hudebník a básník </w:t>
      </w:r>
      <w:r>
        <w:rPr/>
        <w:t xml:space="preserve">„Došlo  i na to, že jsme rozebírali jednu mou báseň. Oni se ptali, jak  jsem to myslel. Ptali se, proč je tam vše řečeno tak, jak je  řečeno. A já jsme se jim co nejupřímněji snažil říct, jak  jsem to myslel.“   </w:t>
      </w:r>
    </w:p>
    <w:p>
      <w:pPr/>
      <w:r>
        <w:rPr/>
        <w:t xml:space="preserve">Kulturní  žně by se měly stát pravidelnou součástí školního roku na  Masarykově zemědělské škole.   </w:t>
      </w:r>
    </w:p>
    <w:p>
      <w:pPr/>
      <w:r>
        <w:rPr>
          <w:b w:val="1"/>
          <w:bCs w:val="1"/>
        </w:rPr>
        <w:t xml:space="preserve">Alena  Kaňová, organizátorka akce, učitelka, Masarykova střední škola  zemědělská  a VOŠ: </w:t>
      </w:r>
      <w:r>
        <w:rPr/>
        <w:t xml:space="preserve">„Naší  vizí je, uskutečnit jednou festival opravdu v době žní, nebo po  žních v září. A  začínat tak školní rok.“</w:t>
      </w:r>
    </w:p>
    <w:p>
      <w:pPr/>
      <w:r>
        <w:rPr/>
        <w:t xml:space="preserve">  Festival  by se mohl odehrávat v rozsáhlých školních prostorách a  představil by především zajímavé osobnosti z našeho kraje.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2026-01-29T14:07:31+01:00</dcterms:created>
  <dcterms:modified xsi:type="dcterms:W3CDTF">2026-01-29T14:07:31+01:00</dcterms:modified>
</cp:coreProperties>
</file>

<file path=docProps/custom.xml><?xml version="1.0" encoding="utf-8"?>
<Properties xmlns="http://schemas.openxmlformats.org/officeDocument/2006/custom-properties" xmlns:vt="http://schemas.openxmlformats.org/officeDocument/2006/docPropsVTypes"/>
</file>