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22.3.2022,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Konalo se 25. zasedání zastupitelstva Karviné</w:t>
      </w:r>
    </w:p>
    <w:p>
      <w:pPr/>
      <w:r>
        <w:rPr>
          <w:b w:val="1"/>
          <w:bCs w:val="1"/>
        </w:rPr>
        <w:t xml:space="preserve">Program 25. zasedání zastupitelstva Karviné byl složen z několika témat, která se projednávala a schvalovala. Mezi nejdůležitější patřil závěrečný účet města.</w:t>
      </w:r>
    </w:p>
    <w:p>
      <w:pPr/>
      <w:r>
        <w:rPr>
          <w:b w:val="1"/>
          <w:bCs w:val="1"/>
        </w:rPr>
        <w:t xml:space="preserve">Jan Wolf, primátor Karviné:</w:t>
      </w:r>
      <w:r>
        <w:rPr/>
        <w:t xml:space="preserve"> "Řešili jsme uzávěrku roku 2021, to hospodaření bylo přebytkové, takže jsme ještě přerozdělovali finanční prostředky, posílili jsme některé investiční akce. Zároveň jsem rád, že nám pořád zůstávají rezervy na horší časy, budeme je potřebovat určitě, ať už v rámci současné krize, kdy energie jdou výrazně nahoru, posílení školství, komunálních služeb a podobně. To dnes proběhlo a to jsme schválili."</w:t>
      </w:r>
    </w:p>
    <w:p>
      <w:pPr/>
      <w:r>
        <w:rPr>
          <w:b w:val="1"/>
          <w:bCs w:val="1"/>
        </w:rPr>
        <w:t xml:space="preserve">DOTACE PRO KULTURU, SPORT A SOCIÁLNÍ OBLAST</w:t>
      </w:r>
    </w:p>
    <w:p>
      <w:pPr/>
      <w:r>
        <w:rPr/>
        <w:t xml:space="preserve">Zastupitelé také schvalovali dotace pro kulturu i sport a také dotace pro sociální oblast.</w:t>
      </w:r>
    </w:p>
    <w:p>
      <w:pPr/>
      <w:r>
        <w:rPr>
          <w:b w:val="1"/>
          <w:bCs w:val="1"/>
        </w:rPr>
        <w:t xml:space="preserve">Jan Wolf, primátor Karviné</w:t>
      </w:r>
      <w:r>
        <w:rPr/>
        <w:t xml:space="preserve">: "Jsou to většinou neziskové organizace, které pro naše město vykonávají hodně záslužné práce a jsem rád, že veškeré body byly schváleny a ty organizace mohou zase celý rok pracovat."  </w:t>
      </w:r>
    </w:p>
    <w:p>
      <w:pPr/>
      <w:r>
        <w:rPr>
          <w:b w:val="1"/>
          <w:bCs w:val="1"/>
        </w:rPr>
        <w:t xml:space="preserve">INVESTIČNÍ ZÁMĚR AKCE “LÁVKA PŘES OLŠI V KARVINÉ-STARÉM MĚSTĚ”</w:t>
      </w:r>
    </w:p>
    <w:p>
      <w:pPr/>
      <w:r>
        <w:rPr/>
        <w:t xml:space="preserve">Schválen byl také investiční záměr přípravy a realizace akce “Lávka přes Olši v Karviné-Starém Městě”.</w:t>
      </w:r>
    </w:p>
    <w:p>
      <w:pPr/>
      <w:r>
        <w:rPr>
          <w:b w:val="1"/>
          <w:bCs w:val="1"/>
        </w:rPr>
        <w:t xml:space="preserve">Jan Wolf, primátor Karviné</w:t>
      </w:r>
      <w:r>
        <w:rPr/>
        <w:t xml:space="preserve">: "Tím, že OKD upustilo od těžby pod Starým Městem, tak se nabízí otázka vybudování nové lávky, která tam kdysi byla, bohužel, už byla ve špatném stavu a byla shozena. My máme ambici požádat Ministerstvo financí ČR z tzv. Meziresortní komise o to, abychom na tu lávku dostali finanční prostředky, ale potřebujeme mít projektovou dokumentaci. Takže dnes zastupitelé schválili, že můžeme připravit projektovou dokumentaci tak, abychom pak žádali o dotace a snažili se tu lávku udělat.” </w:t>
      </w:r>
    </w:p>
    <w:p>
      <w:pPr/>
      <w:r>
        <w:rPr>
          <w:b w:val="1"/>
          <w:bCs w:val="1"/>
        </w:rPr>
        <w:t xml:space="preserve">UZAVŘENÍ SPOLEČNÉ DEKLARACE O SPOLUPRÁCI NA PROJEKTU EDEN SILESIA</w:t>
      </w:r>
    </w:p>
    <w:p>
      <w:pPr/>
      <w:r>
        <w:rPr/>
        <w:t xml:space="preserve">Zastupitelé také uzavřeli společnou deklaraci o spolupráci na přípravě a realizaci projektu EDEN SILESIA.</w:t>
      </w:r>
    </w:p>
    <w:p>
      <w:pPr/>
      <w:r>
        <w:rPr>
          <w:b w:val="1"/>
          <w:bCs w:val="1"/>
        </w:rPr>
        <w:t xml:space="preserve">Jan Wolf, primátor Karviné</w:t>
      </w:r>
      <w:r>
        <w:rPr/>
        <w:t xml:space="preserve">: "EDEN  je obrovský projekt, my jsme to minulý týden měli na krajském zastupitelstvu, kde se schvalovala deklarace mezi MSK, Karvinou a Slezskou univerzitou, dnes jsme to schvalovali jako zastupitelé Karviné, takže jednohlasně jsme to schválili. Je to hrozně náročný projekt, ale já si myslím, že to může být projekt hodně zajímavý pro Karvinsko."</w:t>
      </w:r>
    </w:p>
    <w:p>
      <w:pPr/>
      <w:r>
        <w:rPr>
          <w:b w:val="1"/>
          <w:bCs w:val="1"/>
        </w:rPr>
        <w:t xml:space="preserve">PŘEVOD SOUBORU POZEMKŮ BÝVALÉHO OSP - 2. ČÁST</w:t>
      </w:r>
    </w:p>
    <w:p>
      <w:pPr/>
      <w:r>
        <w:rPr/>
        <w:t xml:space="preserve">Na tomto zasedání také došlo ke schválení dalšího souboru pozemků bývalého OSP.</w:t>
      </w:r>
    </w:p>
    <w:p>
      <w:pPr/>
      <w:r>
        <w:rPr>
          <w:b w:val="1"/>
          <w:bCs w:val="1"/>
        </w:rPr>
        <w:t xml:space="preserve">Jan Wolf, primátor Karviné</w:t>
      </w:r>
      <w:r>
        <w:rPr/>
        <w:t xml:space="preserve">: "Dnes jsme schválili prodej druhé části pozemků OSP, ta cena je hodně zajímavá pro město Karviná, takže zase budeme mít volné finanční zdroje v rámci jiných investičních akcí v rámci Karviné. Jde o projekt nového obchodního centra, kde developer by měl investovat do celého OSP a myslím si, že tam může vzniknout pěkná část Karviné."</w:t>
      </w:r>
    </w:p>
    <w:p>
      <w:pPr/>
      <w:r>
        <w:rPr/>
        <w:t xml:space="preserve">---</w:t>
      </w:r>
    </w:p>
    <w:p>
      <w:pPr>
        <w:pStyle w:val="Heading1"/>
      </w:pPr>
      <w:r>
        <w:rPr>
          <w:sz w:val="36"/>
          <w:szCs w:val="36"/>
        </w:rPr>
        <w:t xml:space="preserve">Ukrajinkám v Karviné byla nabídnuta práce</w:t>
      </w:r>
    </w:p>
    <w:p>
      <w:pPr/>
      <w:r>
        <w:rPr>
          <w:b w:val="1"/>
          <w:bCs w:val="1"/>
        </w:rPr>
        <w:t xml:space="preserve">Lidé ze sociální odboru karvinského magistrátu společně se zástupci úřadu práce, firem a organizací nabízející práci navštívili Ukrajinky, které jsou od začátku března ubytovány na studentských kolejích v Karviné-Novém městě. Seznámili je s dalšími možnostmi jejich dočasného pobytu na území České republiky.</w:t>
      </w:r>
    </w:p>
    <w:p>
      <w:pPr/>
      <w:r>
        <w:rPr/>
        <w:t xml:space="preserve">Na koleje Obchodně podnikatelské fakulty, kde je zhruba stovka žen a dětí dočasně ubytována, přišli lidé z různých organizací, aby je informovali o dalším postupu a možnostech, které mají. </w:t>
      </w:r>
    </w:p>
    <w:p>
      <w:pPr/>
      <w:r>
        <w:rPr>
          <w:b w:val="1"/>
          <w:bCs w:val="1"/>
        </w:rPr>
        <w:t xml:space="preserve">Martina Smužová, vedoucí odboru sociálního MMK: </w:t>
      </w:r>
      <w:r>
        <w:rPr/>
        <w:t xml:space="preserve">"My zajišťujeme veškerý sociální servis, to znamená, jaké mají potřeby, kde se mají obrátit, na úřad práce, koordinujeme i řešení školní docházky a podobně. Potom máme lidi v terénu, kdy si je lidi vzali k sobě a potřebují řešit tu danou situaci. Dnes jsme domluvili setkání zaměstnavatelů, kteří by jim mohli nabídnout práci, jedná se většinou o práce, o které nemají ani naši karvinští občané moc zájem a tím pádem jsou tato místa volná."</w:t>
      </w:r>
    </w:p>
    <w:p>
      <w:pPr/>
      <w:r>
        <w:rPr>
          <w:b w:val="1"/>
          <w:bCs w:val="1"/>
        </w:rPr>
        <w:t xml:space="preserve">René Vašek, ředitel ÚP Karviná:</w:t>
      </w:r>
      <w:r>
        <w:rPr/>
        <w:t xml:space="preserve"> "Pochopitelně prioritou úřadu práce není to, abychom těmto osobám, které unikají před válečným konfliktem poskytovali pouze dávky v  hmotné nouzi, ale jde nám o to, aby se, po tu dobu, co jsou nuceni pobývat na území ČR, zapojily do pracovního procesu, aby se pro ně podařilo nalézt vhodné zaměstnání."</w:t>
      </w:r>
    </w:p>
    <w:p>
      <w:pPr/>
      <w:r>
        <w:rPr/>
        <w:t xml:space="preserve">Za tímto účelem zintenzivnil úřad práce komunikaci s většími i menšími zaměstnavateli v regionu.</w:t>
      </w:r>
    </w:p>
    <w:p>
      <w:pPr/>
      <w:r>
        <w:rPr>
          <w:b w:val="1"/>
          <w:bCs w:val="1"/>
        </w:rPr>
        <w:t xml:space="preserve">René Vašek, ředitel ÚP Karviná:</w:t>
      </w:r>
      <w:r>
        <w:rPr/>
        <w:t xml:space="preserve"> "Z řad Ukrajinců registrujeme velký zájem o práci s tím, že všichni věří, že se budou moci vrátit do své domoviny, až válečný konflikt skončí."</w:t>
      </w:r>
    </w:p>
    <w:p>
      <w:pPr/>
      <w:r>
        <w:rPr/>
        <w:t xml:space="preserve">S nabídkou zaměstnání přišla i karvinská rájecká nemocnice. Mezi Ukrajinkami hledali zástupci nemocnice lékaře a zdravotní sestry. </w:t>
      </w:r>
    </w:p>
    <w:p>
      <w:pPr/>
      <w:r>
        <w:rPr>
          <w:b w:val="1"/>
          <w:bCs w:val="1"/>
        </w:rPr>
        <w:t xml:space="preserve">Věra Murínová, mluvčí NsP Karviná-Ráj: </w:t>
      </w:r>
      <w:r>
        <w:rPr/>
        <w:t xml:space="preserve">"Jsme připraveni jim nabídnout nejen pracovní poměr, ale i pomoc s vyřízením nostrifikací, tedy uznání těch jejich titulů, s jazykovou bariérou a uznání odborné zkoušky."</w:t>
      </w:r>
    </w:p>
    <w:p>
      <w:pPr/>
      <w:r>
        <w:rPr/>
        <w:t xml:space="preserve">Zástupci vedení nemocnice oslovili například mladou maminku a lékařku Juliju z Charkova.</w:t>
      </w:r>
    </w:p>
    <w:p>
      <w:pPr/>
      <w:r>
        <w:rPr>
          <w:b w:val="1"/>
          <w:bCs w:val="1"/>
        </w:rPr>
        <w:t xml:space="preserve">Julija Malynina, lékařka z Ukrajiny: </w:t>
      </w:r>
      <w:r>
        <w:rPr/>
        <w:t xml:space="preserve">"Jestli taková možnost bude, abych prošla kurzy, složila atestace a potvrdila svůj diplom, určitě bych chtěla pracovat jako lékařka. Jestli se to podaří, to uvidíme."</w:t>
      </w:r>
    </w:p>
    <w:p>
      <w:pPr/>
      <w:r>
        <w:rPr/>
        <w:t xml:space="preserve">Ukrajinky se také od přítomných zástupců společnosti Heimstaden dozvěděly, jaké možnosti mají do budoucna ohledně bydlení. Na kolejích mají jen dočasně zajištěné ubytování a stravu.</w:t>
      </w:r>
    </w:p>
    <w:p>
      <w:pPr/>
      <w:r>
        <w:rPr>
          <w:b w:val="1"/>
          <w:bCs w:val="1"/>
        </w:rPr>
        <w:t xml:space="preserve">Martina Smužová, vedoucí odboru sociálního MMK: </w:t>
      </w:r>
      <w:r>
        <w:rPr/>
        <w:t xml:space="preserve">"Tato forma je prvotní, ten prvotní zásah toho, aby byly v klidu, aby posbíraly síly a mohly řešit, jak bude ten jejich život se dál ubírat."</w:t>
      </w:r>
    </w:p>
    <w:p>
      <w:pPr/>
      <w:r>
        <w:rPr/>
        <w:t xml:space="preserve">Karviná také připravila kontaktní místo pro osoby z Ukrajiny. Najdou ho v pobočce Městského informačního centra na Masarykově náměstí.</w:t>
      </w:r>
    </w:p>
    <w:p>
      <w:pPr/>
      <w:r>
        <w:rPr/>
        <w:t xml:space="preserve">---</w:t>
      </w:r>
    </w:p>
    <w:p>
      <w:pPr>
        <w:pStyle w:val="Heading1"/>
      </w:pPr>
      <w:r>
        <w:rPr>
          <w:sz w:val="36"/>
          <w:szCs w:val="36"/>
        </w:rPr>
        <w:t xml:space="preserve">Permoník odletí zazpívat do newyorské Carnegie Hall</w:t>
      </w:r>
    </w:p>
    <w:p>
      <w:pPr/>
      <w:r>
        <w:rPr>
          <w:b w:val="1"/>
          <w:bCs w:val="1"/>
        </w:rPr>
        <w:t xml:space="preserve">Karvinský Permoník odletí ve středu za oceán, aby po dlouhých šesti letech opět zazářil ve slavné newyorské Carnegie Hall. Exkluzivně pro své podporovatele, fanoušky a hlavně rodinné příslušníky uspořádal v kulturním centru v Petrovicích u Karviné koncert, na kterém svůj program představil.</w:t>
      </w:r>
    </w:p>
    <w:p>
      <w:pPr/>
      <w:r>
        <w:rPr/>
        <w:t xml:space="preserve">Karvinský pěvecký sbor Permoník se chystá odletět do Ameriky, aby v newyorské Carnegie Hall 29. března co nejlépe reprezentoval Českou republiku na prestižním festivalu Sounds of Spring International Music Festival. Program, se kterým vystoupí, představil na generálkovém koncertě. </w:t>
      </w:r>
    </w:p>
    <w:p>
      <w:pPr/>
      <w:r>
        <w:rPr>
          <w:b w:val="1"/>
          <w:bCs w:val="1"/>
        </w:rPr>
        <w:t xml:space="preserve">Petr Kazík, prezident sboru:</w:t>
      </w:r>
      <w:r>
        <w:rPr/>
        <w:t xml:space="preserve"> "V Carnegie Hall budeme zpívat potřetí, což je unikátní záležitost během deseti let být třikrát v Carnegie Hall je vzácnost. Ty ambice, se kterými tam jedem - budeme rádi, když zazpíváme a neuděláme ostudu, protože rok a půl se nezpívalo."</w:t>
      </w:r>
    </w:p>
    <w:p>
      <w:pPr/>
      <w:r>
        <w:rPr>
          <w:b w:val="1"/>
          <w:bCs w:val="1"/>
        </w:rPr>
        <w:t xml:space="preserve">Barbara Januszová, hlava sboru:</w:t>
      </w:r>
      <w:r>
        <w:rPr/>
        <w:t xml:space="preserve"> "</w:t>
      </w:r>
      <w:r>
        <w:rPr/>
        <w:t xml:space="preserve">Teoreticky zkoušky jsme měli jen online, přes notebook, takže nemůžu říct, jestli vám přivezeme to zlato, ale dáme do toho všechno, abychom to zlato přivezli, protože jsme přece Permoník."</w:t>
      </w:r>
    </w:p>
    <w:p>
      <w:pPr/>
      <w:r>
        <w:rPr/>
        <w:t xml:space="preserve">Program je složený ze dvou částí. Zaznít musí od všech pozvaných sborů světová premiéra skladby Kyrie havajského autora, druhá část obsahuje vybraný dvacetiminutový soutěžní program. Permoník zazpívá lidové písně v úpravách současných autorů.</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arvinsky-expres/karvinsky-expres-22-03-2022-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2026-07-04T23:08:18+02:00</dcterms:created>
  <dcterms:modified xsi:type="dcterms:W3CDTF">2026-07-04T23:08:18+02:00</dcterms:modified>
</cp:coreProperties>
</file>

<file path=docProps/custom.xml><?xml version="1.0" encoding="utf-8"?>
<Properties xmlns="http://schemas.openxmlformats.org/officeDocument/2006/custom-properties" xmlns:vt="http://schemas.openxmlformats.org/officeDocument/2006/docPropsVTypes"/>
</file>