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Dvě ukrajinské rodiny našly pomoc ve Stonavě</w:t>
      </w:r>
    </w:p>
    <w:p>
      <w:pPr/>
      <w:r>
        <w:rPr>
          <w:b w:val="1"/>
          <w:bCs w:val="1"/>
        </w:rPr>
        <w:t xml:space="preserve">V reportáži Vám představíme dvě rodiny, které uprchly před válkou z Ukrajiny. Pomoc našly ve Stonavě. Česky se učí v polské škole.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uspořádali tradiční ples</w:t>
      </w:r>
    </w:p>
    <w:p>
      <w:pPr/>
      <w:r>
        <w:rPr>
          <w:b w:val="1"/>
          <w:bCs w:val="1"/>
        </w:rPr>
        <w:t xml:space="preserve">Stonavští dobrovolní hasiči uspořádali ve zbrojnici na Novém Světě svůj tradiční Hasičský bál. Byl sice skromnější, o zábavu ale nouze nebyla.</w:t>
      </w:r>
    </w:p>
    <w:p>
      <w:pPr/>
      <w:r>
        <w:rPr/>
        <w:t xml:space="preserve">V požární zbrojnici na Novém Světě bylo v sobotu 19. března veselo. Místní dobrovolní hasiči tady uspořádali svůj tradiční bál.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„Hlavní je, aby se lidi pobavili. Je nás sice poskrovnu sice, dohromady asi 55, máme ale tombolu i občerstvení. Koláčky se už prodaly, máme jednohubky a na večeři máme propékanou vepřovou krkovičku s bramborem.“</w:t>
      </w:r>
    </w:p>
    <w:p>
      <w:pPr/>
      <w:r>
        <w:rPr>
          <w:b w:val="1"/>
          <w:bCs w:val="1"/>
        </w:rPr>
        <w:t xml:space="preserve">Ota Schöck, SDH Stonava:</w:t>
      </w:r>
      <w:r>
        <w:rPr/>
        <w:t xml:space="preserve"> „Včera jsme už byli škrábat brambory a dneska od 15.00 hod. vaříme a pečeme.“</w:t>
      </w:r>
    </w:p>
    <w:p>
      <w:pPr/>
      <w:r>
        <w:rPr/>
        <w:t xml:space="preserve">O doprovodný program se postarala jedna z účastnic plesu, studentka Janáčkovy konzervatoře v Ostravě.</w:t>
      </w:r>
    </w:p>
    <w:p>
      <w:pPr/>
      <w:r>
        <w:rPr>
          <w:b w:val="1"/>
          <w:bCs w:val="1"/>
        </w:rPr>
        <w:t xml:space="preserve">Irena Haiha Vuová, studentka Janáčkovy konzervatoře Ostrava:</w:t>
      </w:r>
      <w:r>
        <w:rPr/>
        <w:t xml:space="preserve"> „Zazpívala jsem, protože mě o to požádal strejda. Bylo to sice neplánované, ale tuto písničku mám ve svém repertoáru a plánuji ji zazpívat i na koncertě, který bude u nás ve škole.“</w:t>
      </w:r>
    </w:p>
    <w:p>
      <w:pPr/>
      <w:r>
        <w:rPr/>
        <w:t xml:space="preserve">Po celý večer k tanci i poslechu hrál pan Dadok a to písničky dle přání všech účastníků plesu.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stonavských mateřských škol přivítaly jaro</w:t>
      </w:r>
    </w:p>
    <w:p>
      <w:pPr/>
      <w:r>
        <w:rPr>
          <w:b w:val="1"/>
          <w:bCs w:val="1"/>
        </w:rPr>
        <w:t xml:space="preserve">Po zimě je tady opět jaro. Příroda se pomalu probouzí ze zimního spánku a to je důvod k přívítání nového ročního období.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šachisté mají za sebou další důležitý zápas</w:t>
      </w:r>
    </w:p>
    <w:p>
      <w:pPr/>
      <w:r>
        <w:rPr>
          <w:b w:val="1"/>
          <w:bCs w:val="1"/>
        </w:rPr>
        <w:t xml:space="preserve">S kamerou jsme se v neděli 20. března vydali do klubovny SK Stonava. Právě tady se totiž v rámci letošní sezóny odehrál poslední domácí zápas místních šachistů.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Solidarni z Ukrainą</w:t>
      </w:r>
    </w:p>
    <w:p>
      <w:pPr/>
      <w:r>
        <w:rPr>
          <w:b w:val="1"/>
          <w:bCs w:val="1"/>
        </w:rPr>
        <w:t xml:space="preserve">Pod takim hasłem odbędzie się w sobotę 27. 3. koncert charytatywny zorganizowany przez Zarząd Główny Polskiego Związku Kulturalno-Oświatowego we współpracy z miastem Czeski Cieszyn. W koncercie wystąpią soliści i zespoły z Zaolzia między innymi Przemek Orszulik ze Stonawy. Cały dochód z imprezy powędruje na konta zbiórek pomocy dla Polaków z Ukrainy prowadzonych przez Stowarzyszenie „Wspólnota Polska”, Fundację Pomoc Polakom na Wschodzie oraz na pomoc ukraińskim dzieciom znajdującym się w domu rekolekcyjnym parafii katolickiej w Czeskim Cieszynie. Początek koncertu o godzinie 17,00 w Ośrodku 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Polski bez karty rowerowej</w:t>
      </w:r>
    </w:p>
    <w:p>
      <w:pPr/>
      <w:r>
        <w:rPr>
          <w:b w:val="1"/>
          <w:bCs w:val="1"/>
        </w:rPr>
        <w:t xml:space="preserve">Czeskie media obiegła w styczniu informacja, że od nowego roku z dróg publicznych w Polsce młodzież od lat dziesięciu do osiemnastu może korzystać wyłącznie po uzyskaniu karty rowerzysty. Bez tej karty małolatom grożą wysokie mandaty. Powstało pytanie, czy nieletni rowerzysta  z Republiki Czeskiej, może bez karty wyjechać na polskie drogi, nie narażając się na mandat.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2026-03-01T08:11:42+01:00</dcterms:created>
  <dcterms:modified xsi:type="dcterms:W3CDTF">2026-03-01T08:11:42+01:00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