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Házená jako přirozený pohyb pro rozvoj dětí</w:t>
      </w:r>
    </w:p>
    <w:p>
      <w:pPr/>
      <w:r>
        <w:rPr>
          <w:b w:val="1"/>
          <w:bCs w:val="1"/>
        </w:rPr>
        <w:t xml:space="preserve">V hodinách tělesné výchovy je nesmírně důležité, aby se zejména malé děti rozvíjely přirozeným způsobem. Proto vznikl projekt malé házené do škol. V Havířově školením prošlo na třicet učitelů, kteří pro žáky uspořádali první turnaj.</w:t>
      </w:r>
    </w:p>
    <w:p>
      <w:pPr/>
      <w:r>
        <w:rPr/>
        <w:t xml:space="preserve">Hodit, chytit, běžet a zapojit se do kolektivu. Házená je sport, kde je pro děti vše přirozené. Učitelé tělesné výchovy v Havířově v loňském roce nadchl projekt, který vznikl v rámci celoživotního vzdělávání. Po několika měsících trénování na školách, se děti poprvé mohly sejít na společném turnaji. </w:t>
      </w:r>
    </w:p>
    <w:p>
      <w:pPr/>
      <w:r>
        <w:rPr>
          <w:b w:val="1"/>
          <w:bCs w:val="1"/>
        </w:rPr>
        <w:t xml:space="preserve">Tomáš Bárta, autor projektu malé házené do škol: </w:t>
      </w:r>
      <w:r>
        <w:rPr/>
        <w:t xml:space="preserve">“Na začátku roku  jsme se v rámci házené ligy a fandů házené v MSK rozhodli, že zkusíme házenou dostat do podvědomí veřejnosti a do podvědomí škol. Začala spolupráce s Ostravskou univerzitou a vnikl nápad Basic Handbalu, to znamená základní házená, znovuoživení práce s míčem v hodinách tělesné výchovy. Není to postavené na házené jako takové. Je to malá házená, která se hraje ve čtyřech lidech, kdy i ve stísněných prostorách na školách mají učitelé alternativu tohoto druhu sportu, který je hodně dynamický a prakticky se zapojili do sportování děti. Iniciativu jako takovou a celé organizátorství je s paní ředitelkou ze ZŠ G. Svobody, kteří převzali záštitu a vznikla dnes naše první akce.”</w:t>
      </w:r>
    </w:p>
    <w:p>
      <w:pPr/>
      <w:r>
        <w:rPr/>
        <w:t xml:space="preserve">Do projektu se zapojilo zhruba 30 učitelů tělesné výchovy.</w:t>
      </w:r>
    </w:p>
    <w:p>
      <w:pPr/>
      <w:r>
        <w:rPr>
          <w:b w:val="1"/>
          <w:bCs w:val="1"/>
        </w:rPr>
        <w:t xml:space="preserve">Ivana Kaděrová, učitelka, ZŠ Gen. Svobody Havířov: </w:t>
      </w:r>
      <w:r>
        <w:rPr/>
        <w:t xml:space="preserve">“Hned po programu, který jsme absolvovali, jsme aplikovali do hodin tělesné výchovy a zájmových činností. Děti to přijaly s ohlasem. Děti jsou nadšené, spokojené. Proběhly už první turnaje mezi jednotlivými třídami.”</w:t>
      </w:r>
    </w:p>
    <w:p>
      <w:pPr/>
      <w:r>
        <w:rPr>
          <w:b w:val="1"/>
          <w:bCs w:val="1"/>
        </w:rPr>
        <w:t xml:space="preserve">anketa: </w:t>
      </w:r>
      <w:r>
        <w:rPr/>
        <w:t xml:space="preserve">“Líbí se nám to moc a trénujeme na škole skoro pořád v tělocviku. Tento turnaj mi přijde dobrý, jsem ráda, že tady jsme.”</w:t>
      </w:r>
    </w:p>
    <w:p>
      <w:pPr/>
      <w:r>
        <w:rPr>
          <w:b w:val="1"/>
          <w:bCs w:val="1"/>
        </w:rPr>
        <w:t xml:space="preserve">anketa:</w:t>
      </w:r>
      <w:r>
        <w:rPr/>
        <w:t xml:space="preserve"> “Je to fajne a moc jsem se těšil, že jsem se z toho málem nevyspal.”</w:t>
      </w:r>
    </w:p>
    <w:p>
      <w:pPr/>
      <w:r>
        <w:rPr/>
        <w:t xml:space="preserve">Platným hráči byly i čtyři děti z Ukrajiny, protože v jejich zemi je házená velmi populárním sportem. </w:t>
      </w:r>
    </w:p>
    <w:p>
      <w:pPr/>
      <w:r>
        <w:rPr>
          <w:b w:val="1"/>
          <w:bCs w:val="1"/>
        </w:rPr>
        <w:t xml:space="preserve">Tomáš Bárta, autor projektu malé házené do škol: </w:t>
      </w:r>
      <w:r>
        <w:rPr/>
        <w:t xml:space="preserve">”Já jsem oslovil sociální odbor s tím, že na Ukrajině je házená velmi populární. Dostali jsme kontakt na lidi, kteří se točí kolem ukrajinského sportu, konkrétně kolem házené. Spojili jsme se s paní, která je dnes u nás, začala nám pomáhat, je u nás v klubu. Vzali jsme je i jako další tým do dnešní akce a zapojují se i s našimi českými dětmi.”</w:t>
      </w:r>
    </w:p>
    <w:p>
      <w:pPr/>
      <w:r>
        <w:rPr/>
        <w:t xml:space="preserve">---</w:t>
      </w:r>
    </w:p>
    <w:p>
      <w:pPr>
        <w:pStyle w:val="Heading1"/>
      </w:pPr>
      <w:r>
        <w:rPr>
          <w:sz w:val="36"/>
          <w:szCs w:val="36"/>
        </w:rPr>
        <w:t xml:space="preserve">Velké investiční akce v Havířově pokračují podle plánu</w:t>
      </w:r>
    </w:p>
    <w:p>
      <w:pPr/>
      <w:r>
        <w:rPr>
          <w:b w:val="1"/>
          <w:bCs w:val="1"/>
        </w:rPr>
        <w:t xml:space="preserve">Magistrát v Havířově bedlivě sleduje, jak pokračují práce na výstavbě nového sportovního areálu na vlakovém nádraží. Prozatím to vypadá, že k otevření dojde v září. Rychlým tempem se posouvá i rekonstrukce bývalých jeslí.</w:t>
      </w:r>
    </w:p>
    <w:p>
      <w:pPr/>
      <w:r>
        <w:rPr/>
        <w:t xml:space="preserve">Budoucí sportovní areál v bývalé výpravní hale dostal od dětí příznačný název Fénix. Z kontrolních dnů na stavbě má město radost, protože zrození jde podle plánu. </w:t>
      </w:r>
    </w:p>
    <w:p>
      <w:pPr/>
      <w:r>
        <w:rPr>
          <w:b w:val="1"/>
          <w:bCs w:val="1"/>
        </w:rPr>
        <w:t xml:space="preserve">Bohuslav Niemiec (KDU-ČSL), náměstek primátora: </w:t>
      </w:r>
      <w:r>
        <w:rPr/>
        <w:t xml:space="preserve">“Zhruba 80% hrubých prací už je hotovo a jak můžete vidět kolem, tak příprava pro horolezeckou stěnu, příprava pro bowling už jsou osazeny. Dále se instaluje vzduchotechnika, příprava podlah, obkladů, dlažeb. Tyto věci už jsou prakticky hotové. Za chvíli se začnou osazovat zařizovací předměty. Jsme teď někde ve třech čtvrtinách této stavby. Investice je kolem 55 milionů do této stavby. Jsou tady technologicky náročné věci, takže jsem rád, že se nám daří v těch stavbách postupovat podle časového harmonogramu, protože v průběhu jsme řešili spoustu problémů a zdárně se nám je podařilo odstranit.”</w:t>
      </w:r>
    </w:p>
    <w:p>
      <w:pPr/>
      <w:r>
        <w:rPr/>
        <w:t xml:space="preserve">Sportovně kulturní areál by měl být otevřen v září.</w:t>
      </w:r>
    </w:p>
    <w:p>
      <w:pPr/>
      <w:r>
        <w:rPr>
          <w:b w:val="1"/>
          <w:bCs w:val="1"/>
        </w:rPr>
        <w:t xml:space="preserve">Josef Bělica (ANO), primátor Havířova:</w:t>
      </w:r>
      <w:r>
        <w:rPr/>
        <w:t xml:space="preserve"> “Já tomu pořád pevně věřím. Ty práce vypadají, že se posunují podle plánu. Zatím jde vidět, že od toho, kdy jsme tady byli naposled, se urazil obrovský kus cesty a já si myslím, že v září bude hala předána veřejnosti k užívání. Mne hlavně těší, že se podařilo celý ten prostor vyřešit a že jsme našli jednak odvahu a podporu k tomu zajistit finanční prostředky, že jsme se pustili do projektu, který tady třicet let nikdo neotevřel a že se blížíme jeho finálnímu předání obyvatelům do užívání a z toho mám obrovskou radost. My bychom stejně nějakou městkou halu tohoto formátu stavět potřebovali, protože něco takového nám tady dlouhodobě chybělo.”</w:t>
      </w:r>
    </w:p>
    <w:p>
      <w:pPr/>
      <w:r>
        <w:rPr/>
        <w:t xml:space="preserve">Městu v sociální oblasti chybí i další vhodné prostory pro lidi s mentálním postižením. Proto v současné době probíhá i druhá velká stavba a tou je přestavba bývalých jeslí na stacionář organizace Santé. I ta by měla být dokončena na konci léta. </w:t>
      </w:r>
    </w:p>
    <w:p>
      <w:pPr/>
      <w:r>
        <w:rPr>
          <w:b w:val="1"/>
          <w:bCs w:val="1"/>
        </w:rPr>
        <w:t xml:space="preserve">Bohuslav Niemiec (KDU-ČSL), náměstek primátora: </w:t>
      </w:r>
      <w:r>
        <w:rPr/>
        <w:t xml:space="preserve">“Už tam jsou osazena okna, ve spodní místnosti došlo k prohloubení celého spodního patra, kde bude aktivizační místnost, kde bude cvičná kuchyň. Využijeme komplexně celou budovu. V tom prvním nadzemním podlaží bude i část knihovny.”</w:t>
      </w:r>
    </w:p>
    <w:p>
      <w:pPr/>
      <w:r>
        <w:rPr/>
        <w:t xml:space="preserve">V letošním roce by měla být zahájena ještě jedna velká investiční akce a tou je přestavba budovy na ulici Kubelíkova na služebnu městské policie. Na tuto akci bude nyní probíhat soutěž na zhotovitele.</w:t>
      </w:r>
    </w:p>
    <w:p>
      <w:pPr/>
      <w:r>
        <w:rPr/>
        <w:t xml:space="preserve">---</w:t>
      </w:r>
    </w:p>
    <w:p>
      <w:pPr>
        <w:pStyle w:val="Heading1"/>
      </w:pPr>
      <w:r>
        <w:rPr>
          <w:sz w:val="36"/>
          <w:szCs w:val="36"/>
        </w:rPr>
        <w:t xml:space="preserve">Ocenění učitelů a talentovaných žáků za rok 2021</w:t>
      </w:r>
    </w:p>
    <w:p>
      <w:pPr/>
      <w:r>
        <w:rPr>
          <w:b w:val="1"/>
          <w:bCs w:val="1"/>
        </w:rPr>
        <w:t xml:space="preserve">V kině Centrum v Havířově se konal slavnostní Den učitelů, v rámci kterého byli ocenění také i žáci základních a středních škol za skvělou reprezentaci města.</w:t>
      </w:r>
    </w:p>
    <w:p>
      <w:pPr/>
      <w:r>
        <w:rPr/>
        <w:t xml:space="preserve">Loňský rok nebyl pro pedagogy, ale ani žáky a studenty, jednoduchý. O to více cítí město povinnost všem poděkovat a v kině Centrum pro ně připravilo slavnostní ocenění v rámci Dne učitelů. Slavnostní podvečer zahájili 4Tenoři s písní To je ta chvíle.</w:t>
      </w:r>
    </w:p>
    <w:p>
      <w:pPr/>
      <w:r>
        <w:rPr/>
        <w:t xml:space="preserve">Jako první všem v sále poděkoval primátor města.</w:t>
      </w:r>
    </w:p>
    <w:p>
      <w:pPr/>
      <w:r>
        <w:rPr>
          <w:b w:val="1"/>
          <w:bCs w:val="1"/>
        </w:rPr>
        <w:t xml:space="preserve">Josef Bělica (ANO), primátor Havířova: </w:t>
      </w:r>
      <w:r>
        <w:rPr/>
        <w:t xml:space="preserve">“Myslím si, že mohu říct za celé vedení města, že vzdělání a investice do školství a infrastruktury školství je pro nás nesmírně důležitá věc. Dámy a pánové, já vám všem moc děkuji za to, že vzděláváte a připravujete budoucí generaci, protože učitelské povolání není jen zaměstnání, je to poslání.”</w:t>
      </w:r>
    </w:p>
    <w:p>
      <w:pPr/>
      <w:r>
        <w:rPr/>
        <w:t xml:space="preserve">Po úvodním slovu následovalo ocenění žáků základních a středních škol. Konkrétně si ceny odnesli Bryan Holub žák 6. ročníku ze ZŠ Školní, Robert Gemrot student 8. ročníku Gymnázia Havířov-Město, Jana Šimsová a Lucie Židková rovněž studentky tohoto gymnázia a Nikol Pomahačová žákyně 7. ročníku výtvarného oboru ze ZUŠ Bohuslava Martinů.  Ocenění v kategorii Pedagogický pracovník školy a školského zařízení si v letošním roce převzalo 16 kantorů. </w:t>
      </w:r>
    </w:p>
    <w:p>
      <w:pPr/>
      <w:r>
        <w:rPr>
          <w:b w:val="1"/>
          <w:bCs w:val="1"/>
        </w:rPr>
        <w:t xml:space="preserve">Jana Feberová (ČSSD), náměstkyně primátora: </w:t>
      </w:r>
      <w:r>
        <w:rPr/>
        <w:t xml:space="preserve">“Já jsem ráda, že se setkáváme v termínu, na který jsme vždy všichni zvyklí, a to v rámci výročí Jana Amose Komenského. Teď poslední dva roky tomu bylo jinak. Jsem ráda, že jsme ocenili všech 16 navrhovaných pedagogů a pak i úspěšných žáků, protože i když v zásadách bylo řečeno, že oceníme deset za rok, tak jsem ráda, že jsme se rozhodli takto za město, že oceníme všech 16, protože nejen těch 16 si to zaslouží, ale zaslouží si poděkování i všichni ostatní pedagogové, učitelé a učitelky, protože ta doba covidová nebyla jednoduchá. Museli si zvyknout na úplně jiný typ výuky, než na jaký byli zvyklí. Museli zvládnou tu distanční výuku. Ne vždy to bylo jednoduché s těmi dětmi. Ze začátku ano, ale později už to otravovalo. Takže já jsem ráda, že to naši kantoři zvládají, mají nadhled, energii, že mají smysl pro humor a já děkuji ne jen jim, ale všem našim havířovským učitelům, učitelkám, ať si užijí dnešní podvečer a ať jim to vydrží do té doby, než přijdou prázdniny.”</w:t>
      </w:r>
    </w:p>
    <w:p>
      <w:pPr/>
      <w:r>
        <w:rPr/>
        <w:t xml:space="preserve">Všechny oceněné pedagogy vám budeme jednotlivě představovat v následujících dílech Havířovského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2026-07-01T06:13:54+02:00</dcterms:created>
  <dcterms:modified xsi:type="dcterms:W3CDTF">2026-07-01T06:13:54+02:00</dcterms:modified>
</cp:coreProperties>
</file>

<file path=docProps/custom.xml><?xml version="1.0" encoding="utf-8"?>
<Properties xmlns="http://schemas.openxmlformats.org/officeDocument/2006/custom-properties" xmlns:vt="http://schemas.openxmlformats.org/officeDocument/2006/docPropsVTypes"/>
</file>