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Ukrajinským uprchlíkům pomáhá i Slezská Ostrava</w:t>
      </w:r>
    </w:p>
    <w:p>
      <w:pPr/>
      <w:r>
        <w:rPr>
          <w:b w:val="1"/>
          <w:bCs w:val="1"/>
        </w:rPr>
        <w:t xml:space="preserve">Ubytování, vyřizování důležitých dokumentů, umísťování dětí do škol a školek i hledání práce. To je forma pomoci, kterou nabídl uprchlíkům městský obvod Slezská Ostrava. V obvodu pomáhají ale i neziskové organizace, jednotlivci a firmy.</w:t>
      </w:r>
    </w:p>
    <w:p>
      <w:pPr/>
      <w:r>
        <w:rPr/>
        <w:t xml:space="preserve">I městský obvod Slezská Ostrava se podílí na pomoci ukrajinským  uprchlíkům. A to už od prvních momentů, kdy krize přišla.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"Zejména se na této pomoci podílejí zaměstnanci sociálního odboru.  Hlavně úseku sociálně právní ochrany dětí, kteří navštěvují některá větší  ubytovací zařízení a snaží se pomoci Ukrajincům, kteří se často nedomluví, s vyřizováním  nezbytných záležitostí jako jsou víza nebo pracovní povolení."</w:t>
      </w:r>
    </w:p>
    <w:p>
      <w:pPr/>
      <w:r>
        <w:rPr/>
        <w:t xml:space="preserve">Obvod zároveň pomáhá umisťovat ukrajinské děti do škol a  školek na jeho území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"V tuto chvíli máme v základních školách umístěno  16 ukrajinských dětí. V mateřinkách se pak jedná o dvě děti. Dosavadní  kapacita našich základních a mateřských škol je dostatečná. To znamená i další  děti by se mělo dařit umísťovat."</w:t>
      </w:r>
    </w:p>
    <w:p>
      <w:pPr/>
      <w:r>
        <w:rPr/>
        <w:t xml:space="preserve">Zároveň se rozhodl navýšit kapacitu bytového fondu v rámci  rekonstrukce dlouhodobě neobsazených bytů.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"Již nyní připravujeme 26 bytů, které by měly být postupně do  konce dubna opraveny. A dalších 27 bytů začneme opravovat v dalších měsících.  Tak, aby se celková kapacita bytového fondu navýšila a bylo možné nabídnout Ukrajincům  nájemní bydlení."</w:t>
      </w:r>
    </w:p>
    <w:p>
      <w:pPr/>
      <w:r>
        <w:rPr/>
        <w:t xml:space="preserve">Na území městského obvodu se podílí na pomoci ukrajinským uprchlíkům  také řada jednotlivců, ale i neziskových organizací nebo farností.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"Mezi ty největší organizace, které se podílejí na pomoci uprchlíkům,  patří určitě Český červený kříž. Ze soukromých společností pak největší pomoc  nabídla společnost Liberty."</w:t>
      </w:r>
    </w:p>
    <w:p>
      <w:pPr/>
      <w:r>
        <w:rPr/>
        <w:t xml:space="preserve">Zaměstnanci úřadu zároveň uspořádali také vlastní materiální  sbírku. A rada schválila i dar 20 tisíc korun pro Český červený kříž.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6-04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2026-06-28T12:10:45+02:00</dcterms:created>
  <dcterms:modified xsi:type="dcterms:W3CDTF">2026-06-28T12:10:45+02:00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