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z Těrlicka vyráběly velikonoční výzdobu</w:t>
      </w:r>
    </w:p>
    <w:p>
      <w:pPr/>
      <w:r>
        <w:rPr>
          <w:b w:val="1"/>
          <w:bCs w:val="1"/>
        </w:rPr>
        <w:t xml:space="preserve">Není to tak dávno, co si děti z Těrlicka připomínaly masopust a teď už vyrábějí výzdobu k Velikonocům. Na té se letos podílejí děti všech škol v obci.</w:t>
      </w:r>
    </w:p>
    <w:p>
      <w:pPr/>
      <w:r>
        <w:rPr/>
        <w:t xml:space="preserve">Například žáci základní školy zdobili velkého zajíce a jen litovali, že není z čokolády. Jejich kamarádi ze školy v Hradišti zdobili velká vajíčka a stejně velké kraslice zdobily také děti z mateřské školy. </w:t>
      </w:r>
    </w:p>
    <w:p>
      <w:pPr/>
      <w:r>
        <w:rPr>
          <w:b w:val="1"/>
          <w:bCs w:val="1"/>
        </w:rPr>
        <w:t xml:space="preserve">Sofie, předškolačka: </w:t>
      </w:r>
      <w:r>
        <w:rPr/>
        <w:t xml:space="preserve">“My tady děláme velikonoční vajíčko. Třeba na něho kreslíme a nebo tam dáváme tvary. Já jsem kreslila tvary.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“Blíží se nám Velikonoce a my s dětmi vyrábíme vejce, které jsme dostali od obce. To zdobíme různými technikami. Buď akrylovými barvami, tuší, děti malují zmizíkem, vystřihují lepí."</w:t>
      </w:r>
    </w:p>
    <w:p>
      <w:pPr/>
      <w:r>
        <w:rPr>
          <w:b w:val="1"/>
          <w:bCs w:val="1"/>
        </w:rPr>
        <w:t xml:space="preserve">Toník, předškolák: </w:t>
      </w:r>
      <w:r>
        <w:rPr/>
        <w:t xml:space="preserve">“K Velikonocům zdobíme velké vajíčko a to bude pak na náměstí.” 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“Až budou kraslice hotové, až je děti nazdobí, tak je postavíme a budou nám zdobit náměstí. Jsme ve školce oddělení, které tyto vejce dostaly a zdobí je. Každý má svůj nápad. Jedni mají z velikonočního vajíčka udělaného krásného zajíčka a my tradičně zdobíme tu kraslici. Děti jsou určitě nadšené, je to pro ně něco netradičního, co nezažijí každý den, ani každý rok, zdobit nějaké takové velké vejce."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3-04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2026-07-16T08:53:43+02:00</dcterms:created>
  <dcterms:modified xsi:type="dcterms:W3CDTF">2026-07-16T08:53:43+02:00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