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Biotop se připravuje na sezonu</w:t>
      </w:r>
    </w:p>
    <w:p>
      <w:pPr/>
      <w:r>
        <w:rPr>
          <w:b w:val="1"/>
          <w:bCs w:val="1"/>
        </w:rPr>
        <w:t xml:space="preserve">Jaro už je tady a biotop ve Studénce se připravuje na sezonu. V zimě prošel kompletní údržbou a momentálně je dopouštěn pomocí hlubinného vrtu. Zatím chybí dopustit zhruba 2000 kubíků z celkových 3500. Letos místní koupaliště čeká již čtvrtá sezona.</w:t>
      </w:r>
    </w:p>
    <w:p>
      <w:pPr/>
      <w:r>
        <w:rPr/>
        <w:t xml:space="preserve">Koupací sezona je za rohem a biotop ve Studénce se po dlouhé zimě začíná opět probouzet k životu. Pracovníci Sportu a kultury pomalu připravují areál na léto. Tráva v areálu je už posekaná a zanedlouho se nastartuje biologická čistící část bazénu.</w:t>
      </w:r>
    </w:p>
    <w:p>
      <w:pPr/>
      <w:r>
        <w:rPr>
          <w:b w:val="1"/>
          <w:bCs w:val="1"/>
        </w:rPr>
        <w:t xml:space="preserve">Ondřej Stanek, vedoucí Přírodního koupaliště: </w:t>
      </w:r>
      <w:r>
        <w:rPr/>
        <w:t xml:space="preserve">„Biologická část by se měla nastartovat sama, protože organismy a bakterie, které čistí vodu žijí v kořenech rostlin. Do části, kterou teď dopouštíme použijeme trochu startovacích bakterií, kde pomohou podpořit mikroflóru a vyčistí i zelené vlasy, které by vodu kalily.“</w:t>
      </w:r>
    </w:p>
    <w:p>
      <w:pPr/>
      <w:r>
        <w:rPr/>
        <w:t xml:space="preserve">Na podzim probíhala celková údržba bazénu, ten byl poprvé od svého vzniku zcela vypuštěn. Díky biologické části bazénu, která zůstala napuštěná, se povedlo ušetřit tisíc kubíků vody, dalších 500 pak bylo dopuštěno ještě na podzim pomocí hlubinného vrtu. Do začátku sezony tak momentálně chybí zhruba dva tisíce kubíků.</w:t>
      </w:r>
    </w:p>
    <w:p>
      <w:pPr/>
      <w:r>
        <w:rPr>
          <w:b w:val="1"/>
          <w:bCs w:val="1"/>
        </w:rPr>
        <w:t xml:space="preserve">Ondřej Stanek, vedoucí Přírodního koupaliště:</w:t>
      </w:r>
      <w:r>
        <w:rPr/>
        <w:t xml:space="preserve"> „Od té doby, co přestalo více mrznout, tak napouštíme 24 hodin denně. Náš hlubinný vrt tlačí vodu 16 hodin a 8 hodin potom odpočívá. Je to interval třicet a patnáct minut. Oživení proběhne, až se trochu oteplí pomocí startovacích bakterií. Do začátku června bychom určitě měli mít bazén napuštěný.“</w:t>
      </w:r>
    </w:p>
    <w:p>
      <w:pPr/>
      <w:r>
        <w:rPr/>
        <w:t xml:space="preserve">Zanedlouho bude strojníkům s údržbou pomáhat také nový robot, kterého sport a kultura zakoupila v minulém roce. Do čištění bazénu mohl být zapojen, až když byl dostatečně dopuštěn.</w:t>
      </w:r>
    </w:p>
    <w:p>
      <w:pPr/>
      <w:r>
        <w:rPr>
          <w:b w:val="1"/>
          <w:bCs w:val="1"/>
        </w:rPr>
        <w:t xml:space="preserve">Ondřej Stanek, vedoucí Přírodního koupaliště:</w:t>
      </w:r>
      <w:r>
        <w:rPr/>
        <w:t xml:space="preserve"> „Od začátku roku je tu jeden strojník, který během klasického osmi hodinového týdne všechnu přípravu obstará. Jak začne ostrý provoz, tak se začnou střídat, tak aby tu každý den někdo byl.“</w:t>
      </w:r>
    </w:p>
    <w:p>
      <w:pPr/>
      <w:r>
        <w:rPr/>
        <w:t xml:space="preserve">V minulém roce začala koupací sezona 11. června. Kdy se budou moci plavci osvěžit letos se ještě uvidí podle počasí. V roce 2022 čeká Studénecký biotop již čtvrtá sezona. Loni jej navštívilo téměř 12 tisíc lidí.</w:t>
      </w:r>
    </w:p>
    <w:p>
      <w:pPr/>
      <w:r>
        <w:rPr/>
        <w:t xml:space="preserve">---</w:t>
      </w:r>
    </w:p>
    <w:p>
      <w:pPr>
        <w:pStyle w:val="Heading1"/>
      </w:pPr>
      <w:r>
        <w:rPr>
          <w:sz w:val="36"/>
          <w:szCs w:val="36"/>
        </w:rPr>
        <w:t xml:space="preserve">Základní školy vítaly prvňáky</w:t>
      </w:r>
    </w:p>
    <w:p>
      <w:pPr/>
      <w:r>
        <w:rPr>
          <w:b w:val="1"/>
          <w:bCs w:val="1"/>
        </w:rPr>
        <w:t xml:space="preserve">Základní školy ve Studénce přijímaly prvňáky. Dohromady školní docházku ve městě zahájí zhruba devadesát dětí. 1. září by se mělo otevřít šest prvních tříd, z nichž bude jedna logopedická.</w:t>
      </w:r>
    </w:p>
    <w:p>
      <w:pPr/>
      <w:r>
        <w:rPr/>
        <w:t xml:space="preserve">  Začátkem května se prvňáci hlásili do svých budoucích  základních škol. Po dvou letech tradiční zápisy prvňáků  probíhaly bez jakýchkoliv omezení. Studénka dohromady hlásí  zhruba devadesát nových žáků, kteří prvního září usednou  do lavic    </w:t>
      </w:r>
    </w:p>
    <w:p>
      <w:pPr/>
      <w:r>
        <w:rPr>
          <w:b w:val="1"/>
          <w:bCs w:val="1"/>
        </w:rPr>
        <w:t xml:space="preserve">Aranka  Horváthová, ředitelka ZŠ Butovická:</w:t>
      </w:r>
      <w:r>
        <w:rPr>
          <w:i w:val="1"/>
          <w:iCs w:val="1"/>
        </w:rPr>
        <w:t xml:space="preserve">„Na naší škole  probíhá zápis tradičně, přicházejí rodiče s dětmi. Učitelky  mají s dětmi krátký motivační pohovor a zeptají se během něj  dětí na základní věci, které by měl předškolák umět. Zatím  máme přihlášených 28 dětí.“</w:t>
      </w:r>
    </w:p>
    <w:p>
      <w:pPr/>
      <w:r>
        <w:rPr>
          <w:b w:val="1"/>
          <w:bCs w:val="1"/>
        </w:rPr>
        <w:t xml:space="preserve">Jana Mantheeová,  ředitelka ZŠ Sjednocení: </w:t>
      </w:r>
      <w:r>
        <w:rPr>
          <w:i w:val="1"/>
          <w:iCs w:val="1"/>
        </w:rPr>
        <w:t xml:space="preserve">„Jsme rádi, že rodiče s dětmi  přicházejí a mají zájem o takovýto zápis. Jsou i takoví,  kteří donesou pouze papírovou přihlášku, vypíší dokumenty s  tím, že má dítě odklad anebo nastoupí prvního září. Dnes  tak například přišli jedni Ukrajinci, kteří zapsali své dítě  do první třídy. Plánujeme otevřít jednu klasickou a jednu  logopedickou třídu.“</w:t>
      </w:r>
    </w:p>
    <w:p>
      <w:pPr/>
      <w:r>
        <w:rPr>
          <w:b w:val="1"/>
          <w:bCs w:val="1"/>
        </w:rPr>
        <w:t xml:space="preserve">Milan Stiller,  ředitel ZŠ FKT</w:t>
      </w:r>
      <w:r>
        <w:rPr>
          <w:b w:val="1"/>
          <w:bCs w:val="1"/>
          <w:i w:val="1"/>
          <w:iCs w:val="1"/>
        </w:rPr>
        <w:t xml:space="preserve">: </w:t>
      </w:r>
      <w:r>
        <w:rPr>
          <w:i w:val="1"/>
          <w:iCs w:val="1"/>
        </w:rPr>
        <w:t xml:space="preserve">„Na každé dítě jsme měli  vyčleněno zhruba 40 minut a přišlo nám 38 žáků s rodiči.  Zatím u třech předškoláků nemáme uzavřený zápis. Na konci  dubna, začátkem května vydám rozhodnutí o přijetí k základnímu  vzdělání a předpokládáme otevření dvou tříd v příštím  školním roce.“</w:t>
      </w:r>
    </w:p>
    <w:p>
      <w:pPr/>
      <w:r>
        <w:rPr/>
        <w:t xml:space="preserve">Nedílnou součástí  každého zápisu je i motivační pohovor. Učitelé během nich  zkoumají zrakové a sluchové vnímání. Zároveň zjistí, jestli  jsou děti schopny nastoupit do první třídy.    </w:t>
      </w:r>
    </w:p>
    <w:p>
      <w:pPr/>
      <w:r>
        <w:rPr>
          <w:b w:val="1"/>
          <w:bCs w:val="1"/>
        </w:rPr>
        <w:t xml:space="preserve">Monika Pavlíková,  učitelka ZŠ Butovická: </w:t>
      </w:r>
      <w:r>
        <w:rPr>
          <w:i w:val="1"/>
          <w:iCs w:val="1"/>
        </w:rPr>
        <w:t xml:space="preserve">„Zjišťujeme, jestli věci, které  mají umět ze školky, zvládají na takové úrovni, aby mohli  nastoupit. Řešíme pravou a levou orientaci. Zjišťujeme, jestli  poznají barvy nebo jestli sluchově rozpoznají první hlásky slov  a podobně.“</w:t>
      </w:r>
    </w:p>
    <w:p>
      <w:pPr/>
      <w:r>
        <w:rPr/>
        <w:t xml:space="preserve">Dohromady je ve  Studénce v plánu prvního září otevřít šest prvních tříd,  z nichž jedna na ZŠ Sjednocení bude logopedická. Základní škola  Butovická letos hlásí 32 prvňáků, Škola Františka kardinála  Tomáška 38 a na ZŠ Sjednocení 28 žáků a deset odkladů.</w:t>
      </w:r>
    </w:p>
    <w:p>
      <w:pPr/>
      <w:r>
        <w:rPr/>
        <w:t xml:space="preserve">---</w:t>
      </w:r>
    </w:p>
    <w:p>
      <w:pPr>
        <w:pStyle w:val="Heading1"/>
      </w:pPr>
      <w:r>
        <w:rPr>
          <w:sz w:val="36"/>
          <w:szCs w:val="36"/>
        </w:rPr>
        <w:t xml:space="preserve">Děti z mateřinky navštívily Vagonářské muzeum</w:t>
      </w:r>
    </w:p>
    <w:p>
      <w:pPr/>
      <w:r>
        <w:rPr>
          <w:b w:val="1"/>
          <w:bCs w:val="1"/>
        </w:rPr>
        <w:t xml:space="preserve">Vagonářské muzeum ve Studénce v uplynulém týdnu dostalo dvou metrové velikonoční vejce. Vyrobily ho děti z mateřské školy Komenského. Naposledy se předškoláci v muzeu ukázali během 130. výročí trati Studénka-Štramberk, kdy si přichystali speciální představení.</w:t>
      </w:r>
    </w:p>
    <w:p>
      <w:pPr/>
      <w:r>
        <w:rPr/>
        <w:t xml:space="preserve">Děti z mateřské  školy Komenského v uplynulém týdnu navštívily Vagonářské  muzeum. Cílem jejich cesty bylo předání speciálního  Velikonočního vejce, které vyrobily. Měří dva metry a je  seskládáno z vícero menších vajíček, které děti vymalovaly.  Cesta do muzea začala slavnostním průvodem, předškoláci prošli  ulicí Panská za zpěvu a doprovodu kytary.    </w:t>
      </w:r>
    </w:p>
    <w:p>
      <w:pPr/>
      <w:r>
        <w:rPr>
          <w:b w:val="1"/>
          <w:bCs w:val="1"/>
        </w:rPr>
        <w:t xml:space="preserve">Jaroslava  Vernerová, učitelka MŠ</w:t>
      </w:r>
      <w:r>
        <w:rPr/>
        <w:t xml:space="preserve">: </w:t>
      </w:r>
      <w:r>
        <w:rPr>
          <w:i w:val="1"/>
          <w:iCs w:val="1"/>
        </w:rPr>
        <w:t xml:space="preserve">„Myšlenka vznikla tady ve  Vagonářském muzeu, je to pokračování naší spolupráce. Vejce  jsme vyrobili z velkých kartonů, z kterých jsme vyřezali dvě  vajíčka a ty jsme následně přibili k tyčce. I když byly menší  komplikace, tak jsme si poradili.“</w:t>
      </w:r>
    </w:p>
    <w:p>
      <w:pPr/>
      <w:r>
        <w:rPr>
          <w:b w:val="1"/>
          <w:bCs w:val="1"/>
        </w:rPr>
        <w:t xml:space="preserve">Lucie Hankeová,  učitelka MŠ Komenského:</w:t>
      </w:r>
      <w:r>
        <w:rPr>
          <w:i w:val="1"/>
          <w:iCs w:val="1"/>
        </w:rPr>
        <w:t xml:space="preserve">„S dětmi jsme zpívali písničky,  které jsme se naučili během jarního období ve školce. Zpívali  jsme Na jaře, na jaře, Jaro letí, jaro letí“</w:t>
      </w:r>
    </w:p>
    <w:p>
      <w:pPr/>
      <w:r>
        <w:rPr/>
        <w:t xml:space="preserve">Nedílnou součástí  návštěvy bylo také krátké divadelní představení, které si  děti připravili. Zazpívali a pohybově ztvárnili písničku od  Michaely Růžičkové Broučci. Následovala speciální komentovaná  prohlídka muzea.</w:t>
      </w:r>
    </w:p>
    <w:p>
      <w:pPr/>
      <w:r>
        <w:rPr>
          <w:b w:val="1"/>
          <w:bCs w:val="1"/>
        </w:rPr>
        <w:t xml:space="preserve">Bronislav  Novosad, vedoucí Vagonářského muzea: </w:t>
      </w:r>
      <w:r>
        <w:rPr>
          <w:i w:val="1"/>
          <w:iCs w:val="1"/>
        </w:rPr>
        <w:t xml:space="preserve">„Děti byly prvními  návštěvníky. Viděli výstavu Mince, kam se podíváš. Je to  originální projekt mincí, plaket a historie Vagónky. Další věci  jako unikátní a největší perník s Vagonářským logem, který  nám vyrobila paní z Libhoště. Dále edukační místnost s novými  sedačkami a samozřejmě modelovou železnici.“</w:t>
      </w:r>
    </w:p>
    <w:p>
      <w:pPr/>
      <w:r>
        <w:rPr>
          <w:b w:val="1"/>
          <w:bCs w:val="1"/>
        </w:rPr>
        <w:t xml:space="preserve">anketa:</w:t>
      </w:r>
    </w:p>
    <w:p>
      <w:pPr/>
      <w:r>
        <w:rPr/>
        <w:t xml:space="preserve">„</w:t>
      </w:r>
      <w:r>
        <w:rPr>
          <w:i w:val="1"/>
          <w:iCs w:val="1"/>
        </w:rPr>
        <w:t xml:space="preserve">Nejvíc se mi  líbily vláčky, které tu jezdí a pak ty mince.“</w:t>
      </w:r>
    </w:p>
    <w:p>
      <w:pPr/>
      <w:r>
        <w:rPr/>
        <w:t xml:space="preserve">„</w:t>
      </w:r>
      <w:r>
        <w:rPr>
          <w:i w:val="1"/>
          <w:iCs w:val="1"/>
        </w:rPr>
        <w:t xml:space="preserve">Mně se líbili  vláčky, které jezdí tady a pak ty druhé.“</w:t>
      </w:r>
      <w:r>
        <w:rPr/>
        <w:t xml:space="preserve">    </w:t>
      </w:r>
    </w:p>
    <w:p>
      <w:pPr/>
      <w:r>
        <w:rPr/>
        <w:t xml:space="preserve">„</w:t>
      </w:r>
      <w:r>
        <w:rPr>
          <w:i w:val="1"/>
          <w:iCs w:val="1"/>
        </w:rPr>
        <w:t xml:space="preserve">Mně se líbí  celý zámek z venku a taky ty vláčky.“</w:t>
      </w:r>
    </w:p>
    <w:p>
      <w:pPr/>
      <w:r>
        <w:rPr/>
        <w:t xml:space="preserve">„</w:t>
      </w:r>
      <w:r>
        <w:rPr>
          <w:i w:val="1"/>
          <w:iCs w:val="1"/>
        </w:rPr>
        <w:t xml:space="preserve">Ten vláček s  bonbónama je super.“</w:t>
      </w:r>
    </w:p>
    <w:p>
      <w:pPr/>
      <w:r>
        <w:rPr>
          <w:b w:val="1"/>
          <w:bCs w:val="1"/>
        </w:rPr>
        <w:t xml:space="preserve">Bronislav  Novosad, vedoucí Vagonářského muzea:</w:t>
      </w:r>
      <w:r>
        <w:rPr>
          <w:i w:val="1"/>
          <w:iCs w:val="1"/>
        </w:rPr>
        <w:t xml:space="preserve">„Za vstřícnost  dětí a spolupráci dětí jsme děti ocenili. Protože je doba  Pokémonová, tak každý z nich dostal jednu kartičku.“</w:t>
      </w:r>
    </w:p>
    <w:p>
      <w:pPr/>
      <w:r>
        <w:rPr/>
        <w:t xml:space="preserve">Na návštěvu  dorazilo zhruba 45 dětí, které kromě kartiček dostaly také  omalovánky vytvořenou místní malířkou a spisovatelkou Ivou  Hoňkovou. Brány pro veřejnost otevřelo Vagonářské muzeum na  Velikonoční pátek. Mimo spousty novinek zde lidé uvidí i zcela  nový modelový panel železnice darovaný panem Plonkou z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5-04-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2026-05-14T08:11:44+02:00</dcterms:created>
  <dcterms:modified xsi:type="dcterms:W3CDTF">2026-05-14T08:11:44+02:00</dcterms:modified>
</cp:coreProperties>
</file>

<file path=docProps/custom.xml><?xml version="1.0" encoding="utf-8"?>
<Properties xmlns="http://schemas.openxmlformats.org/officeDocument/2006/custom-properties" xmlns:vt="http://schemas.openxmlformats.org/officeDocument/2006/docPropsVTypes"/>
</file>