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 Tato akce probíhá v souladu s našim plánem revitalizovat jednotlivé veřejné prostory, kde se pohybuje velké množství lidí.”</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“Nacházíme se před kostelem sv. Ducha, kde v budoucnu by měl vzniknout veřejný prostor s takovou přidanou hodnotou proto, aby se zde mohli setkávat lidi. Doteď se tady setkávají jen auta a to si myslím, že to je škoda. 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pStyle w:val="Heading1"/>
      </w:pPr>
      <w:r>
        <w:rPr>
          <w:sz w:val="36"/>
          <w:szCs w:val="36"/>
        </w:rPr>
        <w:t xml:space="preserve">Budova bývalé školy v Hrabůvce prochází rekonstrukcí</w:t>
      </w:r>
    </w:p>
    <w:p>
      <w:pPr/>
      <w:r>
        <w:rPr>
          <w:b w:val="1"/>
          <w:bCs w:val="1"/>
        </w:rPr>
        <w:t xml:space="preserve">Objekt bývalé ZŠ na ulici Mjr. Nováka v Hrabůvce prochází rekonstrukcí. Radnice Ostravy-Jihu tak chce nabídnout větší komfort firmám, které v něm sídlí. Je mezi nimi mimo jiné i speciální mateřská škola, která se zaměřuje na děti s handicapem.</w:t>
      </w:r>
    </w:p>
    <w:p>
      <w:pPr/>
      <w:r>
        <w:rPr/>
        <w:t xml:space="preserve">Nejdříve parkoviště, teď postupné zateplování. Bývalá základní škola na ulici Mjr. Nováka v Hrabůvce, kterou radnice pronajímá různým organizacím, dostává zcela novou fasádu. </w:t>
      </w:r>
    </w:p>
    <w:p>
      <w:pPr/>
      <w:r>
        <w:rPr>
          <w:b w:val="1"/>
          <w:bCs w:val="1"/>
        </w:rPr>
        <w:t xml:space="preserve">Markéta Langrová (ANO), místostarostka MOb Ostrava-Jih: </w:t>
      </w:r>
      <w:r>
        <w:rPr/>
        <w:t xml:space="preserve">“Protože tady byl nedostatečný počet parkovacích stání, v minulém roce jsme zde postavili 35 parkovacích stání a nezapomněli jsme ani na veřejnost. Dalších 15 parkovacích stání vzniklo před touto budovou. Do konce června tohoto roku zateplujeme první tři pavilony, to vyjde na zhruba 12 a půl milionů korun a pro příští rok plánujeme zateplit zbytek tohoto objektu včetně spojovacího krčku a  vstupního vestibulu.”</w:t>
      </w:r>
    </w:p>
    <w:p>
      <w:pPr/>
      <w:r>
        <w:rPr/>
        <w:t xml:space="preserve">Rekonstrukcí prochází i střecha a počítá se i s novými okapovými chodníky. </w:t>
      </w:r>
    </w:p>
    <w:p>
      <w:pPr/>
      <w:r>
        <w:rPr>
          <w:b w:val="1"/>
          <w:bCs w:val="1"/>
        </w:rPr>
        <w:t xml:space="preserve">Natalie Kaštovská, ředitelka MŠ Paprsek: </w:t>
      </w:r>
      <w:r>
        <w:rPr/>
        <w:t xml:space="preserve">“My jsme moc rádi, že se to opravuje, protože už to bylo slibované déle, déle, déle, ale rozumíme tomu, jaká byla situace a těšíme se na to, že budeme mít krásnou budovu, že ušetříme energie a že budeme moct pozvat kohokoliv k nám, že to zase vylepší o další level. Takže to bude moc fajn. Děkujeme.”</w:t>
      </w:r>
    </w:p>
    <w:p>
      <w:pPr/>
      <w:r>
        <w:rPr/>
        <w:t xml:space="preserve">V MŠ Paprsek, která v budově sídlí už 6 let, pečují o 20 dětí ve dvou třídách, Jsou to děti převážně s autismem, vývojovou poruchou řeči, nebo s mentálním postižením, se kterými se snaží zacházet tak, aby se mohly zařadit do běžné ZŠ.</w:t>
      </w:r>
    </w:p>
    <w:p>
      <w:pPr/>
      <w:r>
        <w:rPr>
          <w:b w:val="1"/>
          <w:bCs w:val="1"/>
        </w:rPr>
        <w:t xml:space="preserve">Natalie Kaštovská, ředitelka MŠ Paprsek: </w:t>
      </w:r>
      <w:r>
        <w:rPr/>
        <w:t xml:space="preserve">“Žijeme v symbióze se všemi, kdo tady jsou .S rodinou, úřadem, se všemi možnými organizacemi , které se snažíme běžně navštěvovat, aby naše děti opravdu žily běžný život. Jezdíme lyžovat, plavat, ve škole v přírodě jsme byli. Do Prahy jsme jeli Regiojetem, všichni jsme byli spokojeni.”</w:t>
      </w:r>
    </w:p>
    <w:p>
      <w:pPr/>
      <w:r>
        <w:rPr/>
        <w:t xml:space="preserve">V budoucnu by měla projít revitalizací i zahrada tohoto objektu.</w:t>
      </w:r>
    </w:p>
    <w:p>
      <w:pPr/>
      <w:r>
        <w:rPr/>
        <w:t xml:space="preserve">---</w:t>
      </w:r>
    </w:p>
    <w:p>
      <w:pPr>
        <w:pStyle w:val="Heading1"/>
      </w:pPr>
      <w:r>
        <w:rPr>
          <w:sz w:val="36"/>
          <w:szCs w:val="36"/>
        </w:rPr>
        <w:t xml:space="preserve">Velikonoční jarmark na náměstí Ostrava-Jih</w:t>
      </w:r>
    </w:p>
    <w:p>
      <w:pPr/>
      <w:r>
        <w:rPr>
          <w:b w:val="1"/>
          <w:bCs w:val="1"/>
        </w:rPr>
        <w:t xml:space="preserve">Náměstí Ostrava-Jih žilo Velikonočním jarmarkem. Lidé si na něm mohli nakoupit nejen pomlázky a různé velikonoční ozdoby, ale také spoustu dobrého jídla a pití. Nechyběl ani bohatý doprovodný program.</w:t>
      </w:r>
    </w:p>
    <w:p>
      <w:pPr/>
      <w:r>
        <w:rPr/>
        <w:t xml:space="preserve">Velikonoce na jihu Ostravy mohli lidé oslavit na náměstí Ostrava-Jih, které zaplnily stánky s různým zbožím a dobrotami a jarní atmosféru dokreslovaly květináče se zlatým deštěm, které nazdobily děti základních a mateřských škol. </w:t>
      </w:r>
    </w:p>
    <w:p>
      <w:pPr/>
      <w:r>
        <w:rPr>
          <w:b w:val="1"/>
          <w:bCs w:val="1"/>
        </w:rPr>
        <w:t xml:space="preserve">Mahrová. ředitelka, Kultura-Jih: </w:t>
      </w:r>
      <w:r>
        <w:rPr/>
        <w:t xml:space="preserve">“Jsme hrozně rádi, že letos proběhly velikonoční slavnosti naživo oproti loňskému roku. Program je opravdu bohatý. Probíhá tady, Slezský rynek, to znamená farmářské výrobky všeho druhu, je tady Hopsalín pro děti, potom bude následovat folklor a večer  program zakončí Tři vykřičníky.”</w:t>
      </w:r>
    </w:p>
    <w:p>
      <w:pPr/>
      <w:r>
        <w:rPr/>
        <w:t xml:space="preserve">Na náměstí byly připraveny také tvořivé velikonoční dílničky pro děti. </w:t>
      </w:r>
    </w:p>
    <w:p>
      <w:pPr/>
      <w:r>
        <w:rPr>
          <w:b w:val="1"/>
          <w:bCs w:val="1"/>
        </w:rPr>
        <w:t xml:space="preserve">Anketa: návštěvníci Velikonočního jarmarku: </w:t>
      </w:r>
      <w:r>
        <w:rPr/>
        <w:t xml:space="preserve">“Paráda, krásné počasí, takže výborné. Přímo na Hopsalína jsme šli podívat se s malou.” </w:t>
      </w:r>
    </w:p>
    <w:p>
      <w:pPr/>
      <w:r>
        <w:rPr/>
        <w:t xml:space="preserve">“Podívali jsme se na doprovodný program a dále jsme se procházeli mezi stánky a tak a užíváme sluníčka a pěkného počasí.”</w:t>
      </w:r>
    </w:p>
    <w:p>
      <w:pPr/>
      <w:r>
        <w:rPr/>
        <w:t xml:space="preserve">“Atmosféra je tady super, hodně stánků, pro děti je tu program, koupili jsme pomlázku, takže jsme spokojeni.”</w:t>
      </w:r>
    </w:p>
    <w:p>
      <w:pPr/>
      <w:r>
        <w:rPr/>
        <w:t xml:space="preserve">“Na Ukrajině pečeme tradiční sváteční pečivo zvané paska, malujeme vajíčka a chodíme do kostela, kde nám pasky i vajíčka posvětí.”</w:t>
      </w:r>
    </w:p>
    <w:p>
      <w:pPr/>
      <w:r>
        <w:rPr>
          <w:b w:val="1"/>
          <w:bCs w:val="1"/>
        </w:rPr>
        <w:t xml:space="preserve">Martin Bednář (ANO), starosta MOb Ostrava-Jih: </w:t>
      </w:r>
      <w:r>
        <w:rPr/>
        <w:t xml:space="preserve">“Hlavně mám radost, že se můžeme zase setkávat na akcích, kde se setkává celý obvod. Vidím, že lidé mají zájem. Je to dáno samozřejmě tím sluníčkem. To znamená jaro je tady, tradice jsou před námi, máme 4 dny, které oslavíme Velikonocemi a jsem rád, že se lidé přišli bavit.”</w:t>
      </w:r>
    </w:p>
    <w:p>
      <w:pPr/>
      <w:r>
        <w:rPr>
          <w:b w:val="1"/>
          <w:bCs w:val="1"/>
        </w:rPr>
        <w:t xml:space="preserve">Anketa: obchodníci a řemeslníci: </w:t>
      </w:r>
      <w:r>
        <w:rPr/>
        <w:t xml:space="preserve">”Jsou to výrobky chráněné dílny Puntík. Recyklujeme riflovinu, takže tvoříme kabelky, chňapky, nákupky, hračky, kosmetičky, na drobné, na penízky, takové kolečka. To je unikát, protože to vyšívala holčina, která má třetí stupeň Parkinsona. Kdo ví, co to je za nemoc, tak ty ruce jsou prostě andělské.”</w:t>
      </w:r>
    </w:p>
    <w:p>
      <w:pPr/>
      <w:r>
        <w:rPr/>
        <w:t xml:space="preserve">”V této chvíli pletu z 11:proutků, nabral jsem je na svém poli na plantáží vrbové. Dělám to 3, 4 měsíce od rána do večera a asi tak 100 tisíc prutů stříhám tady těma rukama. Největší mám 4 a půl metru z jednoho kusu, ale dělal jsem i 15 metrové navazované.”</w:t>
      </w:r>
    </w:p>
    <w:p>
      <w:pPr/>
      <w:r>
        <w:rPr/>
        <w:t xml:space="preserve">Velikonoční jarmark na náměstí si nenechaly ujít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2025-12-29T17:31:11+01:00</dcterms:created>
  <dcterms:modified xsi:type="dcterms:W3CDTF">2025-12-29T17:31:11+01:00</dcterms:modified>
</cp:coreProperties>
</file>

<file path=docProps/custom.xml><?xml version="1.0" encoding="utf-8"?>
<Properties xmlns="http://schemas.openxmlformats.org/officeDocument/2006/custom-properties" xmlns:vt="http://schemas.openxmlformats.org/officeDocument/2006/docPropsVTypes"/>
</file>