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Studénka za opravu výtluků zaplatí cca 300 tisíc</w:t>
      </w:r>
    </w:p>
    <w:p>
      <w:pPr/>
      <w:r>
        <w:rPr>
          <w:b w:val="1"/>
          <w:bCs w:val="1"/>
        </w:rPr>
        <w:t xml:space="preserve">Studénka se opět začíná zbavovat výtluků. Od konce dubna pracovníci města označovali vzniklé defekty. Od devátého května by je měla opravit odborná firma. Letos bude stát oprava děr zhruba 300 tisíc korun. Do budoucna město plánuje některé drobnější a vznikající výtluky opravovat samo.</w:t>
      </w:r>
    </w:p>
    <w:p>
      <w:pPr/>
      <w:r>
        <w:rPr/>
        <w:t xml:space="preserve">  Zima skončila a Studénka opět řeší vzniklé výtluky, které se  každoročně na silnicích vytvoří. Od konce dubna město zaměřuje  vzniklé díry a zhruba v polovině května začne firma s jejich  opravou. Zatím má město označeno 90% silničních defektů.</w:t>
      </w:r>
      <w:br/>
      <w:r>
        <w:rPr/>
        <w:t xml:space="preserve">   </w:t>
      </w:r>
    </w:p>
    <w:p>
      <w:pPr/>
      <w:r>
        <w:rPr>
          <w:b w:val="1"/>
          <w:bCs w:val="1"/>
        </w:rPr>
        <w:t xml:space="preserve">Milan Kyjovský,  vedoucí odboru MHÚM:</w:t>
      </w:r>
      <w:r>
        <w:rPr>
          <w:i w:val="1"/>
          <w:iCs w:val="1"/>
        </w:rPr>
        <w:t xml:space="preserve">„V tuto chvíli máme označeno  zhruba 300 metrů čtverečních za cenu cca 300 tisíc včetně DPH.  Je to srovnatelné s předloňským rokem. Loni byla situace horší,  to jsme za opravu zaplatili 1,8 milionu korun. Letos už zima nebyla  zas tak náročná. Firma by měla nastoupit v pondělí 9.5.  Samozřejmě ale záleží na povětrnostních podmínkách.“</w:t>
      </w:r>
    </w:p>
    <w:p>
      <w:pPr/>
      <w:r>
        <w:rPr/>
        <w:t xml:space="preserve">V letošním roce  plánuje Studénka pořízení nového stroje. Díky němu bude město  některé výtluky opravovat samo.</w:t>
      </w:r>
      <w:br/>
      <w:r>
        <w:rPr/>
        <w:t xml:space="preserve">   </w:t>
      </w:r>
    </w:p>
    <w:p>
      <w:pPr/>
      <w:r>
        <w:rPr>
          <w:b w:val="1"/>
          <w:bCs w:val="1"/>
        </w:rPr>
        <w:t xml:space="preserve">Libor Slavík,  starosta Studénky: </w:t>
      </w:r>
      <w:r>
        <w:rPr>
          <w:i w:val="1"/>
          <w:iCs w:val="1"/>
        </w:rPr>
        <w:t xml:space="preserve">„Vždycky po zimě v první fázi  vysoutěžíme zhotovitele, který opraví hromadně výtluky na  území města. Naše pracovní skupina pak bude řešit hlavně ty  drobnější záležitosti. Ten stroj se jmenuje Infraset a jeho cena  je zhruba 200 tisíc korun bez DPH. Drobnosti a začínající  výtluky budeme moci opravit sami, bez toho abychom museli oslovovat  nějakou firmu.“</w:t>
      </w:r>
    </w:p>
    <w:p>
      <w:pPr/>
      <w:r>
        <w:rPr/>
        <w:t xml:space="preserve">Nový stroj radnice  nakoupí na konci května. Od června by tak mohla Studénka sama  některé výtluky spravovat. Komplikací může být jen nedostatek  zaměstnanců.</w:t>
      </w:r>
      <w:br/>
      <w:r>
        <w:rPr/>
        <w:t xml:space="preserve">   </w:t>
      </w:r>
    </w:p>
    <w:p>
      <w:pPr/>
      <w:r>
        <w:rPr>
          <w:b w:val="1"/>
          <w:bCs w:val="1"/>
        </w:rPr>
        <w:t xml:space="preserve">Libor Slavík,  starosta Studénky: </w:t>
      </w:r>
      <w:r>
        <w:rPr>
          <w:i w:val="1"/>
          <w:iCs w:val="1"/>
        </w:rPr>
        <w:t xml:space="preserve">„Pevně věřím, že budeme mít i  pracovníky, kteří nám teď chybí. Stávající vláda totiž  stopla pro města a obce pracovníky na veřejně prospěšné práce  a ti teď nejsou. Vypadá to, že v polovině května by mohli opět  být a měly by se uvolnit finance.“</w:t>
      </w:r>
      <w:br/>
    </w:p>
    <w:p>
      <w:pPr/>
      <w:r>
        <w:rPr>
          <w:b w:val="1"/>
          <w:bCs w:val="1"/>
        </w:rPr>
        <w:t xml:space="preserve">Milan Kyjovský,  vedoucí odboru MHÚM:</w:t>
      </w:r>
      <w:r>
        <w:rPr>
          <w:i w:val="1"/>
          <w:iCs w:val="1"/>
        </w:rPr>
        <w:t xml:space="preserve">„I když pracovníci jezdí a  označují výtluky, může se stát, že na některý zapomenou.  Budeme rádi, když občané budou reagovat, pošlou email nebo  zavolají a dají vědět. My je pak opravíme. Výtluky na ulici 2.  května a Butovické, jsou ve správě Moravskoslezského kraje.“</w:t>
      </w:r>
    </w:p>
    <w:p>
      <w:pPr/>
      <w:r>
        <w:rPr/>
        <w:t xml:space="preserve">Po pořízení  nového stroje na opravy výtluků může město za jejich opravu  ušetřit až statisíce korun.</w:t>
      </w:r>
    </w:p>
    <w:p>
      <w:pPr/>
      <w:r>
        <w:rPr/>
        <w:t xml:space="preserve">---</w:t>
      </w:r>
    </w:p>
    <w:p>
      <w:pPr>
        <w:pStyle w:val="Heading1"/>
      </w:pPr>
      <w:r>
        <w:rPr>
          <w:sz w:val="36"/>
          <w:szCs w:val="36"/>
        </w:rPr>
        <w:t xml:space="preserve">Na Pálení čarodějnic dorazilo na 500 lidí</w:t>
      </w:r>
    </w:p>
    <w:p>
      <w:pPr/>
      <w:r>
        <w:rPr>
          <w:b w:val="1"/>
          <w:bCs w:val="1"/>
        </w:rPr>
        <w:t xml:space="preserve">Spolek rodičů Základní školy Sjednocení pořádal tradiční pálení čarodějnic. Na oblíbenou akci letos dorazilo zhruba 500 návštěvníků. Děti si užily spousty her a atrakcí a nechybělo ani opékání buřtů.</w:t>
      </w:r>
    </w:p>
    <w:p>
      <w:pPr/>
      <w:r>
        <w:rPr/>
        <w:t xml:space="preserve">  Zahrada Základní školy Sjednocení ve Studénce poslední dubnový  pátek ožila akcí Pálení Čarodějnic. Ta byla už tradičně  pořádaná spolkem rodičů. Zábavné odpoledne začínalo už od  půl čtvrté a děti zde našly spousty her a atrakcí.</w:t>
      </w:r>
      <w:br/>
      <w:r>
        <w:rPr/>
        <w:t xml:space="preserve">   </w:t>
      </w:r>
    </w:p>
    <w:p>
      <w:pPr/>
      <w:r>
        <w:rPr>
          <w:b w:val="1"/>
          <w:bCs w:val="1"/>
        </w:rPr>
        <w:t xml:space="preserve">Jana Mantheeová,  ředitelka ZŠ Sjednocení:</w:t>
      </w:r>
      <w:r>
        <w:rPr>
          <w:i w:val="1"/>
          <w:iCs w:val="1"/>
        </w:rPr>
        <w:t xml:space="preserve">„Kolikátý je to ročník, to  vlastně ani netuším, ty akce začaly ještě dávno přede mnou.  Určitě je to patnáctý, možná osmnáctý ročník. Dva roky jsme  mohli organizovat, takže tato akce se koná po třech letech. Jsme  překvapeni tím, že přišlo hodně dětí v maskách, máme jich  asi o třetinu víc, než před těmi třemi lety.“</w:t>
      </w:r>
      <w:br/>
    </w:p>
    <w:p>
      <w:pPr/>
      <w:r>
        <w:rPr>
          <w:b w:val="1"/>
          <w:bCs w:val="1"/>
        </w:rPr>
        <w:t xml:space="preserve">Jiří Buzek,  moderátor akce:</w:t>
      </w:r>
      <w:r>
        <w:rPr>
          <w:i w:val="1"/>
          <w:iCs w:val="1"/>
        </w:rPr>
        <w:t xml:space="preserve">„Akce čarodějné létání a tak dále  začíná kolem půl čtvrté, kdy je prezentace masek. Každá z  nich dostane nějaké občerstvení. Potom následuje průvod kolem  Studénky. Potom následují soutěže v areálu a děti jak menší,  tak větší získávají ceny.“</w:t>
      </w:r>
    </w:p>
    <w:p>
      <w:pPr/>
      <w:r>
        <w:rPr/>
        <w:t xml:space="preserve">Lidé si mohli opéct  buřty a nechyběl taky skákací hrad. O zábavu se postarala  vystoupení žáků školy a taky rodiče. Děti zaujalo také  speciální vystoupení plné chemických pokusů.</w:t>
      </w:r>
      <w:br/>
      <w:r>
        <w:rPr/>
        <w:t xml:space="preserve">   </w:t>
      </w:r>
    </w:p>
    <w:p>
      <w:pPr/>
      <w:r>
        <w:rPr>
          <w:b w:val="1"/>
          <w:bCs w:val="1"/>
        </w:rPr>
        <w:t xml:space="preserve">Marie Solárová,  učitelka ZŠ Sjednocení:</w:t>
      </w:r>
      <w:r>
        <w:rPr>
          <w:i w:val="1"/>
          <w:iCs w:val="1"/>
        </w:rPr>
        <w:t xml:space="preserve">„Dnes tu děti uvidí chemická  kouzla. Chtěla bych dětem ukázat, že z obyčejných věcí, jako  je ocet nebo soda udělat úžasné věci. Chtěla bych, aby věděli,  že chemie není jenom o učení vzorečků, ale může být i  zábavná.“</w:t>
      </w:r>
      <w:br/>
    </w:p>
    <w:p>
      <w:pPr/>
      <w:r>
        <w:rPr>
          <w:b w:val="1"/>
          <w:bCs w:val="1"/>
        </w:rPr>
        <w:t xml:space="preserve">Jiří Buzek,  moderátor akce: </w:t>
      </w:r>
      <w:r>
        <w:rPr/>
        <w:t xml:space="preserve">„</w:t>
      </w:r>
      <w:r>
        <w:rPr>
          <w:i w:val="1"/>
          <w:iCs w:val="1"/>
        </w:rPr>
        <w:t xml:space="preserve">Scházíme se hlavně kvůli upálení  čarodějnice. To bude zhruba kolem půl sedmé. Sejdeme se, opečeme  si párky a potom, jak se dopeče, tak se upálí čarodějnice,  řekne se nějaká básnička nebo příhoda a tímto ta akce končí</w:t>
      </w:r>
      <w:r>
        <w:rPr/>
        <w:t xml:space="preserve">.“</w:t>
      </w:r>
      <w:br/>
      <w:r>
        <w:rPr/>
        <w:t xml:space="preserve">   </w:t>
      </w:r>
    </w:p>
    <w:p>
      <w:pPr/>
      <w:r>
        <w:rPr>
          <w:b w:val="1"/>
          <w:bCs w:val="1"/>
        </w:rPr>
        <w:t xml:space="preserve">Anketa:</w:t>
      </w:r>
      <w:br/>
    </w:p>
    <w:p>
      <w:pPr/>
      <w:r>
        <w:rPr/>
        <w:t xml:space="preserve">„Já jsem teď  přišla, ale líbí se mi tu.“</w:t>
      </w:r>
      <w:br/>
      <w:r>
        <w:rPr/>
        <w:t xml:space="preserve">   </w:t>
      </w:r>
    </w:p>
    <w:p>
      <w:pPr/>
      <w:r>
        <w:rPr/>
        <w:t xml:space="preserve">„Taky se mi tu  líbí, mají pěknou organizaci, počasí vyšlo, takže super.“</w:t>
      </w:r>
    </w:p>
    <w:p>
      <w:pPr/>
      <w:r>
        <w:rPr/>
        <w:t xml:space="preserve">Spolek rodičů  pořádá nejen Pálení čarodějnic, ale také spousty dalších  akcí pro děti.</w:t>
      </w:r>
      <w:br/>
      <w:r>
        <w:rPr/>
        <w:t xml:space="preserve">   </w:t>
      </w:r>
    </w:p>
    <w:p>
      <w:pPr/>
      <w:r>
        <w:rPr>
          <w:b w:val="1"/>
          <w:bCs w:val="1"/>
        </w:rPr>
        <w:t xml:space="preserve">Jiří Buzek,  moderátor akce: </w:t>
      </w:r>
      <w:r>
        <w:rPr>
          <w:i w:val="1"/>
          <w:iCs w:val="1"/>
        </w:rPr>
        <w:t xml:space="preserve">„Těch akcí je přes rok samozřejmě  více, je nás asi deset lidí a pomáhá nám i paní ředitelka.  Pořádáme třeba lyžařské soutěže. Největší akce je ale  upálení čarodějnice.“</w:t>
      </w:r>
    </w:p>
    <w:p>
      <w:pPr/>
      <w:r>
        <w:rPr/>
        <w:t xml:space="preserve">Na akci dorazilo  zhruba 500 návštěvníků.</w:t>
      </w:r>
    </w:p>
    <w:p>
      <w:pPr/>
      <w:r>
        <w:rPr/>
        <w:t xml:space="preserve">---</w:t>
      </w:r>
    </w:p>
    <w:p>
      <w:pPr>
        <w:pStyle w:val="Heading1"/>
      </w:pPr>
      <w:r>
        <w:rPr>
          <w:sz w:val="36"/>
          <w:szCs w:val="36"/>
        </w:rPr>
        <w:t xml:space="preserve">Rodinné centrum slaví měsíc rodin</w:t>
      </w:r>
    </w:p>
    <w:p>
      <w:pPr/>
      <w:r>
        <w:rPr>
          <w:b w:val="1"/>
          <w:bCs w:val="1"/>
        </w:rPr>
        <w:t xml:space="preserve">V Rodinném centrum ve Studénce v květnu slaví Měsíc rodin, proto uspořádalo hned sérii akcí. První z nich bylo tvoření ke Dni matek. Děti během něj měly za úkol tvořit dárky pro své maminky. Nakonec vznikly speciální stojánky s fotografií.</w:t>
      </w:r>
    </w:p>
    <w:p>
      <w:pPr/>
      <w:r>
        <w:rPr/>
        <w:t xml:space="preserve">  Den matek je sice až 8. května. Rodinné centrum pro děti  přichystalo speciální tvoření věnované tomuto svátku o pár  dní dříve. Hlavní myšlenkou bylo vyrobit dárek pro své  maminky.</w:t>
      </w:r>
      <w:br/>
      <w:r>
        <w:rPr/>
        <w:t xml:space="preserve">   </w:t>
      </w:r>
    </w:p>
    <w:p>
      <w:pPr/>
      <w:r>
        <w:rPr>
          <w:b w:val="1"/>
          <w:bCs w:val="1"/>
        </w:rPr>
        <w:t xml:space="preserve">Lucie Zajícová,  vedoucí Rodinného centra: </w:t>
      </w:r>
      <w:r>
        <w:rPr>
          <w:i w:val="1"/>
          <w:iCs w:val="1"/>
        </w:rPr>
        <w:t xml:space="preserve">„Dnes tvoříme dárek pro  maminky. Děti si udělají takový stojánek na fotografii. Děti  jsem vyfotila Polaroidem, udělala jsem jejich podobiznu a tu jsme  umístili na kamínek, který jsme pomalovali a ozdobili různými  korálky.“</w:t>
      </w:r>
      <w:br/>
    </w:p>
    <w:p>
      <w:pPr/>
      <w:r>
        <w:rPr>
          <w:b w:val="1"/>
          <w:bCs w:val="1"/>
        </w:rPr>
        <w:t xml:space="preserve">anketa</w:t>
      </w:r>
      <w:r>
        <w:rPr/>
        <w:t xml:space="preserve">:</w:t>
      </w:r>
      <w:br/>
    </w:p>
    <w:p>
      <w:pPr/>
      <w:r>
        <w:rPr/>
        <w:t xml:space="preserve">„</w:t>
      </w:r>
      <w:r>
        <w:rPr>
          <w:i w:val="1"/>
          <w:iCs w:val="1"/>
        </w:rPr>
        <w:t xml:space="preserve">Nejlepší  bylo, když jsem malovala kamínek.“</w:t>
      </w:r>
      <w:br/>
      <w:r>
        <w:rPr/>
        <w:t xml:space="preserve">   </w:t>
      </w:r>
    </w:p>
    <w:p>
      <w:pPr/>
      <w:r>
        <w:rPr/>
        <w:t xml:space="preserve">„</w:t>
      </w:r>
      <w:r>
        <w:rPr>
          <w:i w:val="1"/>
          <w:iCs w:val="1"/>
        </w:rPr>
        <w:t xml:space="preserve">Bylo to super  a bavilo mě, jak jsme dělali tu fotku.“</w:t>
      </w:r>
    </w:p>
    <w:p>
      <w:pPr/>
      <w:r>
        <w:rPr/>
        <w:t xml:space="preserve">Celý květen věnuje  Rodinné centrum oslavám rodin, proto uspořádalo hned několik  akcí, které se právě rodinám s dětmi věnují. První z nich  bylo tvoření pro děti ke Dni matek. Další akce následuje hned v  následujícím týdnu.</w:t>
      </w:r>
      <w:br/>
      <w:r>
        <w:rPr/>
        <w:t xml:space="preserve">   </w:t>
      </w:r>
    </w:p>
    <w:p>
      <w:pPr/>
      <w:r>
        <w:rPr>
          <w:b w:val="1"/>
          <w:bCs w:val="1"/>
        </w:rPr>
        <w:t xml:space="preserve">Lucie Zajícová,  vedoucí Rodinného centra: </w:t>
      </w:r>
      <w:r>
        <w:rPr>
          <w:i w:val="1"/>
          <w:iCs w:val="1"/>
        </w:rPr>
        <w:t xml:space="preserve">„Po celý květen má Rodinné  centrum v rámce měsíce květen měsíc rodiny. Udělali jsme  květnovou výzvu, kdy chceme dosáhnout co největší koláže  rodinných fotografií. Z nich pak uděláme velký baner, který nás  bude provázet na velkých akcích, jako například Den města.  Další akcí bude Swap rostlinek, bylinek a semínek, který  proběhne 10. května v tělocvičně.“</w:t>
      </w:r>
    </w:p>
    <w:p>
      <w:pPr/>
      <w:r>
        <w:rPr/>
        <w:t xml:space="preserve">Největší akcí,  kterou Rodinné centrum k měsíci rodin plánuje, bude 15. května  Den rodiny. To proběhne před zimním stadionem a nebudou chybět  soutěže a hry pro děti, skákací hrad nebo zábavné vystoupení.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2026-02-28T04:53:57+01:00</dcterms:created>
  <dcterms:modified xsi:type="dcterms:W3CDTF">2026-02-28T04:53:57+01:00</dcterms:modified>
</cp:coreProperties>
</file>

<file path=docProps/custom.xml><?xml version="1.0" encoding="utf-8"?>
<Properties xmlns="http://schemas.openxmlformats.org/officeDocument/2006/custom-properties" xmlns:vt="http://schemas.openxmlformats.org/officeDocument/2006/docPropsVTypes"/>
</file>