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Nabíjení elektrobusu na 40 km jízdy trvá 10 minut</w:t>
      </w:r>
    </w:p>
    <w:p>
      <w:pPr/>
      <w:r>
        <w:rPr>
          <w:b w:val="1"/>
          <w:bCs w:val="1"/>
        </w:rPr>
        <w:t xml:space="preserve">Dopravní podnik Ostrava pokračuje v modernizaci a ekologizaci městského provozu a po odklonu od dieselu, jde ještě dál směrem k bezemisní přepravě cestujících 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přesně ta cesta k bezemisní dopravě, protože vedle elektrobusů soutěžíme aktuálně i vodíkové autobusy." </w:t>
      </w:r>
    </w:p>
    <w:p>
      <w:pPr/>
      <w:r>
        <w:rPr>
          <w:b w:val="1"/>
          <w:bCs w:val="1"/>
        </w:rPr>
        <w:t xml:space="preserve">Martin Kupka, ministr dopravy:</w:t>
      </w:r>
      <w:r>
        <w:rPr/>
        <w:t xml:space="preserve">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>
          <w:b w:val="1"/>
          <w:bCs w:val="1"/>
        </w:rPr>
        <w:t xml:space="preserve">Martin Šilar, zástupce dodavatele technologie nabíjecí stanice:</w:t>
      </w:r>
      <w:r>
        <w:rPr/>
        <w:t xml:space="preserve">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 Evropské unie.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Chanukový svícen se vrací do Ostravy</w:t>
      </w:r>
    </w:p>
    <w:p>
      <w:pPr/>
      <w:r>
        <w:rPr>
          <w:b w:val="1"/>
          <w:bCs w:val="1"/>
        </w:rPr>
        <w:t xml:space="preserve">Do Ostravy se vrací chanukový svícen, který má za sebou unikátní a dlouhou cestu, začínající v plamenech židovské synagogy těsně před 2. sv. válkou. Jeho pouť skončila podle přání potomka Isidora Riesera, který ho z ohně vytáhl, v Ostravském muzeu.</w:t>
      </w:r>
    </w:p>
    <w:p>
      <w:pPr/>
      <w:r>
        <w:rPr/>
        <w:t xml:space="preserve">Hlavní Ostravská synagoga stála v dnešní Zeyerově ulici u Masarykova náměstí. Těsně před válkou ji ale nacisté vypálili. Z trosek se podařilo ostravskému sklenáři židovského původu Isidoru Rieserovi zachránit svícen. Rodina pak skončila v koncentračních táborech, ale všechny útrapy války přežila a tak se mohli vrátit domů, kde od přátel dostali zpět svícen. </w:t>
      </w:r>
    </w:p>
    <w:p>
      <w:pPr/>
      <w:r>
        <w:rPr>
          <w:b w:val="1"/>
          <w:bCs w:val="1"/>
        </w:rPr>
        <w:t xml:space="preserve">Radan Salomonovič, autor publikací o historii židů na Ostravsku: </w:t>
      </w:r>
      <w:r>
        <w:rPr/>
        <w:t xml:space="preserve">"Ta rodina odjela po válce do Izraele, který v té době vznikl a usadili se tam. Když rodiče umřeli, bratr dal svícen Emilii, která se mezitím odstěhovala do USA." </w:t>
      </w:r>
    </w:p>
    <w:p>
      <w:pPr/>
      <w:r>
        <w:rPr/>
        <w:t xml:space="preserve">Rieserova dcera Emilie odvezla svícen do Spojených států, kde v roce 2020 zemřela a v závěti uvedla přání, aby se svícen vrátil domů do Ostravy, což se nyní podařilo.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„Máme radost, že chanukiah ze zaniklé synagogy najde své viditelné místo v našich sbírkách."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„Jsem velmi rád, že se právě tento artefakt znovu dostává k nám. Do města, kde plnil své poslání,  když byl pro svou komunitu neodmyslitelnou součástí oslav jednoho z nejvýznamnějších  židovských svátků."</w:t>
      </w:r>
    </w:p>
    <w:p>
      <w:pPr/>
      <w:r>
        <w:rPr/>
        <w:t xml:space="preserve">Pokud vás zajímavý osud chanukového svícnu zaujal, můžete si ho už od úterý 10. května prohlédnout v Ostravském muzeu.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2026-01-01T09:03:32+01:00</dcterms:created>
  <dcterms:modified xsi:type="dcterms:W3CDTF">2026-01-01T09:03:32+01:00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