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Pěvecký sbor Šárka oslavil výročí a zároveň se rozloučil</w:t>
      </w:r>
    </w:p>
    <w:p>
      <w:pPr/>
      <w:r>
        <w:rPr>
          <w:b w:val="1"/>
          <w:bCs w:val="1"/>
        </w:rPr>
        <w:t xml:space="preserve">Ženský pěvecký sbor Šárka oslavil v Dělnickém domě v Horní Suché 50. výročí. Během programu ženy zpívaly skladby, které je celou dobu provázely a samozřejmě nechyběly vzpomínky na krásná vystoupení.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"Pro mne bylo nejdůležitější, že jsme chodily i ke starým lidem do domova důchodců, že jsme pochopitelně v rámci Horní Suché zpívaly, když byly Hornické dny, když bylo výročí osvobození Horní Suché, tak jsme tady měly také vystoupení a nesmím zapomenout na adventní koncerty.”</w:t>
      </w:r>
    </w:p>
    <w:p>
      <w:pPr/>
      <w:r>
        <w:rPr/>
        <w:t xml:space="preserve">Sbor Šárka si pozval na svou oslavu také hosty.</w:t>
      </w:r>
    </w:p>
    <w:p>
      <w:pPr/>
      <w:r>
        <w:rPr>
          <w:b w:val="1"/>
          <w:bCs w:val="1"/>
        </w:rPr>
        <w:t xml:space="preserve">Milena Tvardíková, pěvecký sbor Šárka: </w:t>
      </w:r>
      <w:r>
        <w:rPr/>
        <w:t xml:space="preserve">"Jako hosty jsme pozvaly několik dalších sborů. Je to polský smíšený sbor Suchá, dále soubor Chórek a pak nový sbor Slavíci z Horní Suché.” </w:t>
      </w:r>
    </w:p>
    <w:p>
      <w:pPr/>
      <w:r>
        <w:rPr/>
        <w:t xml:space="preserve">Oslava výročí byla ale také zároveň rozloučením, protože sbor se rozhodl ukončit svou činnost.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"Nic strašného se neděje, tady v Horní Suché se zakládá nový smíšený sbor z členů, kteří tady žijí, manželské dvojice to jsou a moje děvčata, která pokud přemluvila své manžely, tak tam budou chodit zpívat. A my už se budeme setkávat jen jako přátelé a určitě si ještě někdy zazpíváme.”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2026-02-22T19:12:48+01:00</dcterms:created>
  <dcterms:modified xsi:type="dcterms:W3CDTF">2026-02-22T19:12:48+01:00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