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parkovací dům v Opavě</w:t>
      </w:r>
    </w:p>
    <w:p>
      <w:pPr/>
      <w:r>
        <w:rPr>
          <w:b w:val="1"/>
          <w:bCs w:val="1"/>
        </w:rPr>
        <w:t xml:space="preserve">Nová parkovací místa pro řidiče v Opavě! Nedaleko centra města, u východního vlakového nádraží, byl otevřený parkovací dům. Nabízí 242 míst. K dispozici je nejen vnitřní, ale i venkovním stání.</w:t>
      </w:r>
    </w:p>
    <w:p>
      <w:pPr/>
      <w:r>
        <w:rPr/>
        <w:t xml:space="preserve">Výstavba  parkovacího domu  začala na nevyužívaném pozemku na konci  kolejiště u nádraží  vloni v únoru. Za pár měsíců byla  vztyčena  ocelová konstrukce, jako základ tří podlažní budovy.  Stavba parkovacího domu trvala  15 měsíců . A to včetně  rekonstrukce přístupové komunikace pro automobily i lávky pro  pěší, která vede směrem k centru města.</w:t>
      </w:r>
    </w:p>
    <w:p>
      <w:pPr/>
      <w:r>
        <w:rPr>
          <w:b w:val="1"/>
          <w:bCs w:val="1"/>
        </w:rPr>
        <w:t xml:space="preserve">Tomáš  Navrátil (ANO), primátor Opavy: </w:t>
      </w:r>
      <w:r>
        <w:rPr/>
        <w:t xml:space="preserve">„Tento  parkovací dům je asi dvě minuty pěší chůzí do centra. A také  vyřeší problém s parkováním, hlavně u východního nádraží.“</w:t>
      </w:r>
    </w:p>
    <w:p>
      <w:pPr/>
      <w:r>
        <w:rPr/>
        <w:t xml:space="preserve">Výstavbu  financovalo město a přišla na 200 mil. Kč. 85 mil. z této částky  se podařilo získat z dotace  z Integrovaného  regionálního operačního programu.   </w:t>
      </w:r>
    </w:p>
    <w:p>
      <w:pPr/>
      <w:r>
        <w:rPr/>
        <w:t xml:space="preserve">  Nové  parkování vyřeší problém s odstavením aut v dosahu centra  města a nahradí chybějící parkovací místa u nedalekého  vlakového nádraží. K  dispozici je jich zde  totiž pouze 11.   </w:t>
      </w:r>
    </w:p>
    <w:p>
      <w:pPr/>
      <w:r>
        <w:rPr>
          <w:b w:val="1"/>
          <w:bCs w:val="1"/>
        </w:rPr>
        <w:t xml:space="preserve">řidiči:   </w:t>
      </w:r>
      <w:r>
        <w:rPr/>
        <w:t xml:space="preserve">„Tady je parkovací dům  potřeba.  Když přijede v pátek vlak z Prahy, tak tady není kde  zaparkovat.“</w:t>
      </w:r>
    </w:p>
    <w:p>
      <w:pPr/>
      <w:r>
        <w:rPr/>
        <w:t xml:space="preserve">Přestože  výstavba byla zahájena v době vrcholící pandemie koronaviru, a  za rok na to začalo Rusko válčit na Ukrajině, na chod  stavby se  tyto události, nebo respektive problémy s dodávkami materiálu,  nepodepsaly.</w:t>
      </w:r>
    </w:p>
    <w:p>
      <w:pPr/>
      <w:r>
        <w:rPr>
          <w:b w:val="1"/>
          <w:bCs w:val="1"/>
        </w:rPr>
        <w:t xml:space="preserve">Daniel  Motyčka, výrobní ředitel, Hochtief: </w:t>
      </w:r>
      <w:r>
        <w:rPr/>
        <w:t xml:space="preserve">„Byli  jsme na vše připraveni. V podstatě ani válka na Ukrajině tuto  stavbu neovlivnila. Vše jsme měli nakoupené, připravené. Termín  jsem splnili dle smlouvy.“</w:t>
      </w:r>
    </w:p>
    <w:p>
      <w:pPr/>
      <w:r>
        <w:rPr/>
        <w:t xml:space="preserve">V  budově je k dispozici 210 parkovacích míst. V horní části je  vyhrazené stání pro řidiče vozů na plyn. A jsou zde také  nabíječky pro elektromobily.</w:t>
      </w:r>
    </w:p>
    <w:p>
      <w:pPr/>
      <w:r>
        <w:rPr>
          <w:b w:val="1"/>
          <w:bCs w:val="1"/>
        </w:rPr>
        <w:t xml:space="preserve">Michal  Jedlička (KDU-ČSL), náměstek primátora Opavy: </w:t>
      </w:r>
      <w:r>
        <w:rPr/>
        <w:t xml:space="preserve">„V  původním projektu byla ta parkovací místa dvě. My jsme je  rozšířili do kolaudace na čtyři. Dovedu  si představit, že počet navýšíme na osm.“</w:t>
      </w:r>
    </w:p>
    <w:p>
      <w:pPr/>
      <w:r>
        <w:rPr/>
        <w:t xml:space="preserve">  Za  odstavení auta zde zaplatí řidiči stejnou cenu, jako v nedalekém  parkovacím domě u Dolního náměstí, v centru města.</w:t>
      </w:r>
    </w:p>
    <w:p>
      <w:pPr/>
      <w:r>
        <w:rPr>
          <w:b w:val="1"/>
          <w:bCs w:val="1"/>
        </w:rPr>
        <w:t xml:space="preserve">Jan  Hazucha, ředitel, Technické služby Opava: </w:t>
      </w:r>
      <w:r>
        <w:rPr/>
        <w:t xml:space="preserve">„Ceník  bude takový, že první hodina bude zdarma, a pak každá další  hodina bude stát deset korun. Při  vjezdu do parkovacího domu obdrží zákazník parkovací lístek. A  na základě něj uhradí parkovné."</w:t>
      </w:r>
    </w:p>
    <w:p>
      <w:pPr/>
      <w:r>
        <w:rPr/>
        <w:t xml:space="preserve">  Auto  mohou řidiči odstavit také na přilehlém venkovním parkovišti  pro 32 vozů. Před parkovacím domem jsou také tři desítky míst  pro  kola.    </w:t>
      </w:r>
    </w:p>
    <w:p>
      <w:pPr/>
      <w:r>
        <w:rPr/>
        <w:t xml:space="preserve">---</w:t>
      </w:r>
    </w:p>
    <w:p>
      <w:pPr>
        <w:pStyle w:val="Heading1"/>
      </w:pPr>
      <w:r>
        <w:rPr>
          <w:sz w:val="36"/>
          <w:szCs w:val="36"/>
        </w:rPr>
        <w:t xml:space="preserve">Šrámkohraní – žáci ze ZŠ Šrámkova ukázali, co je baví</w:t>
      </w:r>
    </w:p>
    <w:p>
      <w:pPr/>
      <w:r>
        <w:rPr>
          <w:b w:val="1"/>
          <w:bCs w:val="1"/>
        </w:rPr>
        <w:t xml:space="preserve">Žáci a učitelé z opavské ZŠ Šrámkova převedli, co všechno zvládají kromě výuky. V komponovaném programu Šrámkohraní tančili, zpívali, hráli na hudební nástroje nebo cvičili. Své dovednosti předvedli pod širým nebem, přímo před školou.</w:t>
      </w:r>
    </w:p>
    <w:p>
      <w:pPr/>
      <w:r>
        <w:rPr/>
        <w:t xml:space="preserve">Vydlážděný  chodník před budovou sídlištní Základní  školy Šrámkova  dobře  posloužil jako improvizované jeviště, na kterém se  střídalo jedno vystoupení za druhým. Během dvouhodinového  programu s názvem Šrámkohraní žáci ukázali, jaké aktivity či  kroužky nabízí škola v odpoledním čase.   </w:t>
      </w:r>
    </w:p>
    <w:p>
      <w:pPr/>
      <w:r>
        <w:rPr>
          <w:b w:val="1"/>
          <w:bCs w:val="1"/>
        </w:rPr>
        <w:t xml:space="preserve">Jana  Kaniová, ředitelka, ZŠ Šrámkova, Opava: </w:t>
      </w:r>
      <w:r>
        <w:rPr/>
        <w:t xml:space="preserve">„Škola  není jen o tom, učit se od rána v lavicích. Ale také dělat, co  děti baví. Dovolit jim, ať se zapojí a ukáží, co v nich je.“</w:t>
      </w:r>
    </w:p>
    <w:p>
      <w:pPr/>
      <w:r>
        <w:rPr/>
        <w:t xml:space="preserve">Taneční  vystoupení střídalo divadlo, zpěv nebo hra na kytaru. Děti  předvedly, co všechno dovedou. Vystoupily také se cvičební  skladbou. Pro Všesokolský slet, který se uskuteční za dva roky,  ji připravila učitelka Daniela Kurečková.</w:t>
      </w:r>
    </w:p>
    <w:p>
      <w:pPr/>
      <w:r>
        <w:rPr>
          <w:b w:val="1"/>
          <w:bCs w:val="1"/>
        </w:rPr>
        <w:t xml:space="preserve">Daniela  Kurečková, organizátorka akce, učitelka, ZŠ Šrámkova, Opava:  „</w:t>
      </w:r>
      <w:r>
        <w:rPr/>
        <w:t xml:space="preserve">Mladší  děti mají rozkládací kostky, ze kterých tvoří žíněnky,  staví z nich různé stavby. Mají tam základy akrobacie,  gymnastiky. Starší děti mají bradla a ponpony. Bradla pro to, aby  získali nějakou fyzičku.“</w:t>
      </w:r>
    </w:p>
    <w:p>
      <w:pPr/>
      <w:r>
        <w:rPr/>
        <w:t xml:space="preserve">  Do  programu se zapojili také ukrajinští žáci, kteří do školy  teprve nedávno nastoupili.</w:t>
      </w:r>
    </w:p>
    <w:p>
      <w:pPr/>
      <w:r>
        <w:rPr/>
        <w:t xml:space="preserve">  </w:t>
      </w:r>
    </w:p>
    <w:p>
      <w:pPr/>
      <w:r>
        <w:rPr>
          <w:b w:val="1"/>
          <w:bCs w:val="1"/>
        </w:rPr>
        <w:t xml:space="preserve">Dima,  žák ZŠ Šrámkova, Opava: „</w:t>
      </w:r>
      <w:r>
        <w:rPr/>
        <w:t xml:space="preserve">Budu  tady tancovat se svými kamarády.“</w:t>
      </w:r>
    </w:p>
    <w:p>
      <w:pPr/>
      <w:r>
        <w:rPr/>
        <w:t xml:space="preserve">  Opodál,  vzniknul improvizovaný malířský ateliér a výstavní síň, kde  svá díla představili výtvarně nadaní žáci.</w:t>
      </w:r>
    </w:p>
    <w:p>
      <w:pPr/>
      <w:r>
        <w:rPr>
          <w:b w:val="1"/>
          <w:bCs w:val="1"/>
        </w:rPr>
        <w:t xml:space="preserve">Jana  Hopjanová Chrásková, učitelka, ZŠ Šrámkova, Opava: </w:t>
      </w:r>
      <w:r>
        <w:rPr/>
        <w:t xml:space="preserve">„Jsou  to práce žáků naší školy, kteří u příležitosti  Šrámkohraní   vytvořili výtvarné práce na téma: Mám rád přírodu nebo Má  inspirace přírodou.“</w:t>
      </w:r>
    </w:p>
    <w:p>
      <w:pPr/>
      <w:r>
        <w:rPr/>
        <w:t xml:space="preserve">  V  přilehlém parčíku žáci zase ukázali, jak dobře si osvojili  základy zdravovědy, předvedli svou zručnost při řezání dřeva  a ukázali, jak probíhá výuka programování s tzv. robovčelami.  A také pracovali se stavebnicí Merkur, která rozvíjí kreativitu,  zručnost a technické myšlení.   </w:t>
      </w:r>
    </w:p>
    <w:p>
      <w:pPr/>
      <w:r>
        <w:rPr/>
        <w:t xml:space="preserve">  </w:t>
      </w:r>
    </w:p>
    <w:p>
      <w:pPr/>
      <w:r>
        <w:rPr>
          <w:b w:val="1"/>
          <w:bCs w:val="1"/>
        </w:rPr>
        <w:t xml:space="preserve">David,  žák ZŠ Šrámkova, Opava: </w:t>
      </w:r>
      <w:r>
        <w:rPr/>
        <w:t xml:space="preserve">„Je  tady dost možností, co můžeme poskládat.  Teď skládám  panáčka, který bude zvedat činku.“</w:t>
      </w:r>
    </w:p>
    <w:p>
      <w:pPr/>
      <w:r>
        <w:rPr/>
        <w:t xml:space="preserve">  Jak  je vidět, děti ze Základní školy Šrámkova, zvládají kromě  učení také spoustu zajímavých koníčků, které škola v  odpoledním čase nabízí.   </w:t>
      </w:r>
    </w:p>
    <w:p>
      <w:pPr/>
      <w:r>
        <w:rPr/>
        <w:t xml:space="preserve">  </w:t>
      </w:r>
    </w:p>
    <w:p>
      <w:pPr/>
      <w:r>
        <w:rPr>
          <w:b w:val="1"/>
          <w:bCs w:val="1"/>
        </w:rPr>
        <w:t xml:space="preserve">Vendula,  žákyně ZŠ Šrámkova, Opava: </w:t>
      </w:r>
      <w:r>
        <w:rPr/>
        <w:t xml:space="preserve">“Chodila  jsem tady do gymnastiky.“</w:t>
      </w:r>
    </w:p>
    <w:p>
      <w:pPr/>
      <w:r>
        <w:rPr/>
        <w:t xml:space="preserve">  </w:t>
      </w:r>
    </w:p>
    <w:p>
      <w:pPr/>
      <w:r>
        <w:rPr>
          <w:b w:val="1"/>
          <w:bCs w:val="1"/>
        </w:rPr>
        <w:t xml:space="preserve">Laura,  žákyně ZŠ Šrámkova, Opava: </w:t>
      </w:r>
      <w:r>
        <w:rPr/>
        <w:t xml:space="preserve">„Máme  tady školní klub Klubík, kde můžeme hrát hry a být s kamarády.“</w:t>
      </w:r>
    </w:p>
    <w:p>
      <w:pPr/>
      <w:r>
        <w:rPr/>
        <w:t xml:space="preserve">  Děti  nebo i dospělí, kteří procházeli kolem, si mohli  mnohé  předváděné dovednosti vyzkoušet. A nebo se jen tak na chvíli  zastavit a shlédnout krátká vystoupení.</w:t>
      </w:r>
    </w:p>
    <w:p>
      <w:pPr/>
      <w:r>
        <w:rPr/>
        <w:t xml:space="preserve">---</w:t>
      </w:r>
    </w:p>
    <w:p>
      <w:pPr>
        <w:pStyle w:val="Heading1"/>
      </w:pPr>
      <w:r>
        <w:rPr>
          <w:sz w:val="36"/>
          <w:szCs w:val="36"/>
        </w:rPr>
        <w:t xml:space="preserve">Slezská muzejní noc 2022</w:t>
      </w:r>
    </w:p>
    <w:p>
      <w:pPr/>
      <w:r>
        <w:rPr>
          <w:b w:val="1"/>
          <w:bCs w:val="1"/>
        </w:rPr>
        <w:t xml:space="preserve">Opava ožila Slezskou muzejní nocí, která zve návštěvníky do výstavních prostor výjimečně v netradiční čas. Nejvíce lidí zamířilo do Slezského zemského muzea. Bylo jich víc jak dva tisíce.</w:t>
      </w:r>
    </w:p>
    <w:p>
      <w:pPr/>
      <w:r>
        <w:rPr/>
        <w:t xml:space="preserve">Také  opavské expozice a galerie se zapojily do Festivalu  muzejních  nocí, který vždy na jaře zve návštěvníky zdarma k prohlídce  výstavních prostor ve večerním čase. Kromě Slezského zemského  muzea mohli zájemci v Opavě navštívit ještě dalších 7 míst,  například Muzeum patologie ve Slezské  nemocnici, budovu radnice nebo arboretum Nový Dvůr.  Opavská  kulturní organizace zahájila muzejní noc na terase Obecního domu.</w:t>
      </w:r>
    </w:p>
    <w:p>
      <w:pPr/>
      <w:r>
        <w:rPr>
          <w:b w:val="1"/>
          <w:bCs w:val="1"/>
        </w:rPr>
        <w:t xml:space="preserve">Ivana  Maloušková, Opavská kulturní organizace: </w:t>
      </w:r>
      <w:r>
        <w:rPr/>
        <w:t xml:space="preserve">„Pro  naše návštěvníky jsme otevřeli všechny areály Opavské  kulturní organizace. Zde  v obecním domě je  to Galerie Eisler. Dále je to terasa. Nebo   expozice  Cesta města.“</w:t>
      </w:r>
    </w:p>
    <w:p>
      <w:pPr/>
      <w:r>
        <w:rPr/>
        <w:t xml:space="preserve">Někde  byly připraveny komentované prohlídky a  kulturní program. Jinde  se mohli návštěvníci aktivně zapojit do workshopů. V Domě umění  byla v provozu grafická dílna.</w:t>
      </w:r>
    </w:p>
    <w:p>
      <w:pPr/>
      <w:r>
        <w:rPr/>
        <w:t xml:space="preserve">  </w:t>
      </w:r>
    </w:p>
    <w:p>
      <w:pPr/>
      <w:r>
        <w:rPr>
          <w:b w:val="1"/>
          <w:bCs w:val="1"/>
        </w:rPr>
        <w:t xml:space="preserve">Matěj  Doležel, grafik: </w:t>
      </w:r>
      <w:r>
        <w:rPr/>
        <w:t xml:space="preserve">„Sítotisk  je technologie protlačování barvy skrz místa v šabloně. Tady  jsou to ta žlutá místa.“</w:t>
      </w:r>
    </w:p>
    <w:p>
      <w:pPr/>
      <w:r>
        <w:rPr/>
        <w:t xml:space="preserve">  Nejvíce  lidí zamířilo do historické výstavní budovy Slezského zemského muzea, které je nejstarší v republice.</w:t>
      </w:r>
    </w:p>
    <w:p>
      <w:pPr/>
      <w:r>
        <w:rPr/>
        <w:t xml:space="preserve">  </w:t>
      </w:r>
    </w:p>
    <w:p>
      <w:pPr/>
      <w:r>
        <w:rPr>
          <w:b w:val="1"/>
          <w:bCs w:val="1"/>
        </w:rPr>
        <w:t xml:space="preserve">David  Váhala, mluvčí, Slezské zemské muzeum: </w:t>
      </w:r>
      <w:r>
        <w:rPr/>
        <w:t xml:space="preserve">„Jsme  nadšení. Jenom během první hodiny přišlo 500 lidí.“</w:t>
      </w:r>
    </w:p>
    <w:p>
      <w:pPr/>
      <w:r>
        <w:rPr/>
        <w:t xml:space="preserve">  Kromě  prohlídky expozic a výstav tady byly pro děti připraveny  nejrůznější aktivity. Mohly si vyzkoušet  práci muzeologů  a archeologů. Odpovědi na  otázky zase  hledaly  v přírodovědné expozici. Tady bylo nejrušněji. Účastníci  Slezské muzejní noci byli  prvními, kdo mohl spatřit nový  exponát – preparát lva indického. Na model byla natažena kůže  lva, Sohana z ostravské ZOO, který musel být ze zdravotních  důvodů utracen.   </w:t>
      </w:r>
    </w:p>
    <w:p>
      <w:pPr/>
      <w:r>
        <w:rPr/>
        <w:t xml:space="preserve">  Rušno  bylo také v Památníku Petra Bezruče, kam  zamířili především rodiče s dětmi. Prohlédnout si mohli  jednak výstavu obrazů pravěkého světa nebo se zabavit  ve  fotografickém koutku či na výtvarném workshopu.</w:t>
      </w:r>
    </w:p>
    <w:p>
      <w:pPr/>
      <w:r>
        <w:rPr/>
        <w:t xml:space="preserve">  </w:t>
      </w:r>
    </w:p>
    <w:p>
      <w:pPr/>
      <w:r>
        <w:rPr>
          <w:b w:val="1"/>
          <w:bCs w:val="1"/>
        </w:rPr>
        <w:t xml:space="preserve">účastníci  akce, Památník B. Bezruče v Opavě:  „</w:t>
      </w:r>
      <w:r>
        <w:rPr/>
        <w:t xml:space="preserve">Říkali  jsme si, co bychom dneska dělali... A vidím, že je to příležitost  dozvědět se něco nového.“</w:t>
      </w:r>
    </w:p>
    <w:p>
      <w:pPr/>
      <w:r>
        <w:rPr/>
        <w:t xml:space="preserve">  Zpřístupněná  muzea a galerie v Opavě navštívily během muzejní noci tisíce  lidí. Podle organizátorů to bylo mnohem více, než v roce  minulém. Celková účast přesáhla jistě šest tisíc  návštěvníků.   </w:t>
      </w:r>
    </w:p>
    <w:p>
      <w:pP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2026-01-27T12:57:36+01:00</dcterms:created>
  <dcterms:modified xsi:type="dcterms:W3CDTF">2026-01-27T12:57:36+01:00</dcterms:modified>
</cp:coreProperties>
</file>

<file path=docProps/custom.xml><?xml version="1.0" encoding="utf-8"?>
<Properties xmlns="http://schemas.openxmlformats.org/officeDocument/2006/custom-properties" xmlns:vt="http://schemas.openxmlformats.org/officeDocument/2006/docPropsVTypes"/>
</file>