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Krajský soud v Ostravě slaví 100 let</w:t>
      </w:r>
    </w:p>
    <w:p>
      <w:pPr/>
      <w:r>
        <w:rPr>
          <w:b w:val="1"/>
          <w:bCs w:val="1"/>
        </w:rPr>
        <w:t xml:space="preserve">Krajský soud v Ostravě už funguje 100 let a tak je čas na oslavu. Soud proto ve čtvrtek omezil provoz a v rámci dne otevřených dveří si mohl prohlédnout budovu i nevinní návštěvníci. Připojil se také okresní soud a zájemci mohli nahlédnouti i do pitevny na soudního lékařství.</w:t>
      </w:r>
    </w:p>
    <w:p>
      <w:pPr/>
      <w:r>
        <w:rPr/>
        <w:t xml:space="preserve">Už 100 let trestá zločince Krajský soud v Ostravě a u příležitosti tohoto výročí otevřel svou budovu veřejnosti. Lidé tak mohli nahlédnout i do míst, která vidí pouze trestanci nebo vězeňská služba či justiční stráž. V soudních síních byly připraveny besedy, diskuze, prezentace soudních jednání a spousta dalšího.</w:t>
      </w:r>
    </w:p>
    <w:p>
      <w:pPr/>
      <w:r>
        <w:rPr>
          <w:b w:val="1"/>
          <w:bCs w:val="1"/>
        </w:rPr>
        <w:t xml:space="preserve">člen justiční stráže: </w:t>
      </w:r>
      <w:r>
        <w:rPr/>
        <w:t xml:space="preserve">"Tady vidíte nebezpečné předměty zabavené v naší vazební věznici. Každého nejvíce zajímá tady ta mačeta." </w:t>
      </w:r>
    </w:p>
    <w:p>
      <w:pPr/>
      <w:r>
        <w:rPr/>
        <w:t xml:space="preserve">I když jsou soudy v Opavě nebo Novém Jičíně starší a kdysi byly oba krajské, dnes už spadají pod Krajský soud v Ostravě.</w:t>
      </w:r>
    </w:p>
    <w:p>
      <w:pPr/>
      <w:r>
        <w:rPr>
          <w:b w:val="1"/>
          <w:bCs w:val="1"/>
        </w:rPr>
        <w:t xml:space="preserve">Igor Krajdl, soudce: </w:t>
      </w:r>
      <w:r>
        <w:rPr/>
        <w:t xml:space="preserve">" S nárůstem průmyslové výroby po 1. sv. válce tady narůstala i trestná činnost a bylo snahou ulehčit Krajskému soudu v Těšíně a Novém Jičíně." </w:t>
      </w:r>
    </w:p>
    <w:p>
      <w:pPr/>
      <w:r>
        <w:rPr/>
        <w:t xml:space="preserve">U příležitosti výročí vznikla i kniha, na které se podílel i přímo předseda krajského soudu Petr Novák.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"První část knihy je spíše historická a ta druhá část se odvíjí zhruba od roku 1990 a jsou tam představeny všechny úseky krajského soudu."</w:t>
      </w:r>
    </w:p>
    <w:p>
      <w:pPr/>
      <w:r>
        <w:rPr/>
        <w:t xml:space="preserve">Do stoletých oslav se zapojil i okresní soud v Porubě a dokonce i Ústav soudního lékařství ve fakultní nemocnici.</w:t>
      </w:r>
    </w:p>
    <w:p>
      <w:pPr/>
      <w:r>
        <w:rPr>
          <w:b w:val="1"/>
          <w:bCs w:val="1"/>
        </w:rPr>
        <w:t xml:space="preserve">pitevní laborant: </w:t>
      </w:r>
      <w:r>
        <w:rPr/>
        <w:t xml:space="preserve">"Přejděte si vedle to pitevny." </w:t>
      </w:r>
    </w:p>
    <w:p>
      <w:pPr/>
      <w:r>
        <w:rPr/>
        <w:t xml:space="preserve">V sobotu se k oslavám připojí i pobočka ostravského krajského soudu v Olomouci, která připravila komentované prohlídky.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řidiče kamionů natáčeli přes tmavá skla minibusu</w:t>
      </w:r>
    </w:p>
    <w:p>
      <w:pPr/>
      <w:r>
        <w:rPr>
          <w:b w:val="1"/>
          <w:bCs w:val="1"/>
        </w:rPr>
        <w:t xml:space="preserve">Dopravní policisté si ve středu posvítili na řidiče kamionů, kteří bývají častými viníky vážných dopravních nehod. Důvodem je, že se plně nevěnují řízení, ale například telefonují, píší SMS zprávy a nebo dokonce sledují televizi.</w:t>
      </w:r>
    </w:p>
    <w:p>
      <w:pPr/>
      <w:r>
        <w:rPr/>
        <w:t xml:space="preserve">Za první 4 měsíce letošního roku se v MS kraji stalo téměř 3150 dopravních nehod. Příčinou u více než poloviny, přesněji u 1750 z nich, byl stanoven nesprávný způsob jízdy. Pod ten spadá i nevěnování se řízení, tedy většinou telefonování psaní SMS zpráv ale často i ladění rádia. Nárůst tohoto přestupku je téměř o 300 případů a přibylo i držení hovorového zařízení. </w:t>
      </w:r>
    </w:p>
    <w:p>
      <w:pPr/>
      <w:r>
        <w:rPr>
          <w:b w:val="1"/>
          <w:bCs w:val="1"/>
        </w:rPr>
        <w:t xml:space="preserve"> Pavla Jiroušková, mluvčí PČR MS kraje: </w:t>
      </w:r>
      <w:r>
        <w:rPr/>
        <w:t xml:space="preserve">"Od začátku roku do konce dubna evidujeme přes 6 tisíc přestupků v souvislosti s držením hovorového zařízení, což je o 15 procent více, než za stejné období loňského roku." </w:t>
      </w:r>
    </w:p>
    <w:p>
      <w:pPr/>
      <w:r>
        <w:rPr/>
        <w:t xml:space="preserve">Tyto přestupky končí často dopravními nehodami a v případě, že jde o kamion, může být nehoda velmi tragická. Dopravní policisté mají proto speciální minibus, kterým brázdí dálnice a kamioňáky kontrolují.  </w:t>
      </w:r>
    </w:p>
    <w:p>
      <w:pPr/>
      <w:r>
        <w:rPr>
          <w:b w:val="1"/>
          <w:bCs w:val="1"/>
        </w:rPr>
        <w:t xml:space="preserve">Vladimír Kovařčík, dopravní policista:</w:t>
      </w:r>
      <w:r>
        <w:rPr/>
        <w:t xml:space="preserve"> "Policisté kontrolují, zda jsou řidiči připoutaní bezpečnostními pásy, zda se plně věnují řízení tzn. jestli drží v ruce telefon nebo jiné zařízení, které rozptyluje jeho pozornost." </w:t>
      </w:r>
    </w:p>
    <w:p>
      <w:pPr/>
      <w:r>
        <w:rPr/>
        <w:t xml:space="preserve">Podařilo se tak přistihnout řidiče kamionu, který za jízdy četl SMS zprávu a policisté jej při tom natočili. Zaplatil pokutu tisíc korun.</w:t>
      </w:r>
    </w:p>
    <w:p>
      <w:pPr/>
      <w:r>
        <w:rPr>
          <w:b w:val="1"/>
          <w:bCs w:val="1"/>
        </w:rPr>
        <w:t xml:space="preserve">řidič kamionu:</w:t>
      </w:r>
      <w:r>
        <w:rPr/>
        <w:t xml:space="preserve"> "Jsem si toho vědom, mrzí mě to, dneska dělám zadarmo."</w:t>
      </w:r>
    </w:p>
    <w:p>
      <w:pPr/>
      <w:r>
        <w:rPr/>
        <w:t xml:space="preserve">Při rychlosti 80 km v hodině je běžná reakční doba, než řidič začne brzdit, jedna sekunda, což znamená 22 ujetých metrů, pokud se ale zrovna podívá do mobilu, může to trvat třikrát až 5 krát déle.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Pozor na falešného bankovního pracovníka</w:t>
      </w:r>
    </w:p>
    <w:p>
      <w:pPr/>
      <w:r>
        <w:rPr>
          <w:b w:val="1"/>
          <w:bCs w:val="1"/>
        </w:rPr>
        <w:t xml:space="preserve">V našem kraji se rozmáhá další způsob podvodu po telefonu. Falešný bankovní pracovník zavolá vybrané oběti a nutí ji k zaslání peněz na cizí účet. Mladá žena z Ostravy mu poslal přes 200 tisíc korun. Vše probíhá buď telefonickým hovorem nebo SMS zprávami.</w:t>
      </w:r>
    </w:p>
    <w:p>
      <w:pPr/>
      <w:r>
        <w:rPr/>
        <w:t xml:space="preserve">Tady se můžete podívat na SMS zprávy, které začaly chodit po úvodním telefonátu 34leté ženě z Ostravy. Podvodník svou oběť přesně navigoval. Dokonce ji poslal fotku falešného služebního průkazu a radil krok po kroku. V případě pochybností volal další muž, který se vydával za policistu.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"Důvodem hovoru bylo provedení závěrečné  finanční transakce, kterou nedokončila. Vzhledem k tomu, že žena se ani o žádnou nepokoušela,  myslela si, že se stala obětí podvodu. Muž na druhé straně ji spojil s technickým pracovníkem  banky a nakonec byla kontaktována „jakoby policistou“. Samozřejmě všichni tři muži se představili  fiktivním jménem a postupně ženu instruovali k různým krokům."</w:t>
      </w:r>
    </w:p>
    <w:p>
      <w:pPr/>
      <w:r>
        <w:rPr/>
        <w:t xml:space="preserve">Žena nakonec vybrala z banky 650 tisíc a do bankomatu na cizí účet nastrkala třetinu z těchto peněz, než ji manžel zastavil, protože mu to bylo podezřelé. Ve druhém případě byl začátek stejný. Podvodník chtěl, aby žena vybrala peníze a vložila je na cizí účet. Ta ale zavolala na policii hned.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"Obě poškozené ženy byly přesvědčeny, že mluví s bankovním úředníkem z toho důvodu, že znal jejich jméno, příjmení i bydliště." </w:t>
      </w:r>
    </w:p>
    <w:p>
      <w:pPr/>
      <w:r>
        <w:rPr>
          <w:b w:val="1"/>
          <w:bCs w:val="1"/>
        </w:rPr>
        <w:t xml:space="preserve">Jaroslav Drobek, preventista PČR MS kraje: </w:t>
      </w:r>
      <w:r>
        <w:rPr/>
        <w:t xml:space="preserve">"Znovu připomínáme lidem, buďte více obezřetní. Policista nikdy po telefonu neřeší případy,  nenavádí a neříká, že máte poslouchat instrukcí bankovních úředníků!! Chraňte své peníze  a nevkládejte je do bankomatů na cizí účty."</w:t>
      </w:r>
    </w:p>
    <w:p>
      <w:pPr/>
      <w:r>
        <w:rPr/>
        <w:t xml:space="preserve">Za toto jednání hrozí pachatelům až pětileté vězení. Pamatujte, že údaje o sobě, bankovním kontu nebo PIN k platební kartě se rozhodně nesdělují cizím lidem do telefonu nebo přes počítač.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6-06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2026-05-08T05:55:54+02:00</dcterms:created>
  <dcterms:modified xsi:type="dcterms:W3CDTF">2026-05-08T05:55:54+02:00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