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Paljanycja se rozšiřuje díky dobrovolníkům</w:t>
      </w:r>
    </w:p>
    <w:p>
      <w:pPr/>
      <w:r>
        <w:rPr>
          <w:b w:val="1"/>
          <w:bCs w:val="1"/>
        </w:rPr>
        <w:t xml:space="preserve">Letos na jaře bylo v Opavě otevřeno dobrovolnické centrum Paljanycja, kde se soustředí pomoc ukrajinským uprchlíkům.  Nejprve si tady chodili jen pro oblečení či hygienické potřeby. Časem se aktivity centra rozšířily. Vyučuje se tady čeština, cvičí jóga, svá setkání tady mají senioři. V létě tady uspořádají příměstský tábor pro děti. Pomáhají tady kromě českých, také ukrajinští dobrovolníci.</w:t>
      </w:r>
    </w:p>
    <w:p>
      <w:pPr/>
      <w:r>
        <w:rPr/>
        <w:t xml:space="preserve">Dobrovolnické  centrum se nastěhovalo do objektu bývalých tiskáren v Opavě na  začátku dubna. Pomáhají tady nejen čeští, ale také ukrajinští  dobrovolníci. Nejprve tady byl otevřený free shop, tedy místo,  kam si mohli ukrajinští běženci přijít pro potřebné oblečení,  hygienické potřeby nebo hračky. Tato pomoc funguje stále a  zdarma. K ní časem přibyly další. Velmi žádaná je dětská  skupina, která nabízí péči o nejmenší děti.   </w:t>
      </w:r>
    </w:p>
    <w:p>
      <w:pPr/>
      <w:r>
        <w:rPr>
          <w:b w:val="1"/>
          <w:bCs w:val="1"/>
        </w:rPr>
        <w:t xml:space="preserve">Martina  Minařík Pavelková, vedoucí, Palanycja - dobrovolnické komunitní  centrum pomoci: </w:t>
      </w:r>
      <w:r>
        <w:rPr/>
        <w:t xml:space="preserve">„Máme  tady 10 – 12 dětí. Od tří do 8 let věku. Maminky služeb dětské skupiny plně  využívají.“</w:t>
      </w:r>
    </w:p>
    <w:p>
      <w:pPr/>
      <w:r>
        <w:rPr/>
        <w:t xml:space="preserve">Zvlášť  ty, kterým se podařilo nastoupit do práce.                                                                                                                                                                        Pomáhá  tady  ukrajinská dobrovolnice Nataša, která v době míru  pracovala ve školce.</w:t>
      </w:r>
    </w:p>
    <w:p>
      <w:pPr/>
      <w:r>
        <w:rPr/>
        <w:t xml:space="preserve">  </w:t>
      </w:r>
    </w:p>
    <w:p>
      <w:pPr/>
      <w:r>
        <w:rPr>
          <w:b w:val="1"/>
          <w:bCs w:val="1"/>
        </w:rPr>
        <w:t xml:space="preserve">Nataša,  ukrajinská dobrovolnice: „</w:t>
      </w:r>
      <w:r>
        <w:rPr/>
        <w:t xml:space="preserve">Věnujeme  se zde ukrajinským dětem, které mají za sebou těžké období.  Žily ve sklepích, bály se. Snažíme se, aby se daly psychicky do  pořádku.“</w:t>
      </w:r>
    </w:p>
    <w:p>
      <w:pPr/>
      <w:r>
        <w:rPr/>
        <w:t xml:space="preserve">Starší  děti mohou přijít do výtvarných dílen nebo si zamuzicírovat.  Děti i dospělí mohou jednou týdně navštěvovat na hodinu  češtiny.   </w:t>
      </w:r>
    </w:p>
    <w:p>
      <w:pPr/>
      <w:r>
        <w:rPr>
          <w:b w:val="1"/>
          <w:bCs w:val="1"/>
        </w:rPr>
        <w:t xml:space="preserve">Lenka  Pavelková, učitelka,</w:t>
      </w:r>
      <w:r>
        <w:rPr>
          <w:b w:val="1"/>
          <w:bCs w:val="1"/>
        </w:rPr>
        <w:t xml:space="preserve">Palanycja  - dobrovolnické komunitní centrum pomoci: </w:t>
      </w:r>
      <w:r>
        <w:rPr/>
        <w:t xml:space="preserve">„Probíráme  nejrůznější témata, která by se mohla nyní hodit. Momentálně  je to tělo.</w:t>
      </w:r>
    </w:p>
    <w:p>
      <w:pPr/>
      <w:r>
        <w:rPr/>
        <w:t xml:space="preserve">V  hodinách se především mluví. Aby se Ukrajinci naučili češtinu  používat v praxi. A učivo se také  často opakuje. Složení  skupiny se totiž neustále proměňuje. Do hodin přicházejí noví  žáci a někteří zase odcházejí, protože se vrací zpět na  Ukrajinu.</w:t>
      </w:r>
    </w:p>
    <w:p>
      <w:pPr/>
      <w:r>
        <w:rPr/>
        <w:t xml:space="preserve">Své  místo má v dobrovolnickém centru také setkávání seniorů nebo  cvičení jógy.  Ukrajinská psychoterapeutka Marina Kovalova,  pořádá už od  března společná setkání, kde  mohou váleční uprchlíci, sdílet své emoce.    </w:t>
      </w:r>
    </w:p>
    <w:p>
      <w:pPr/>
      <w:r>
        <w:rPr/>
        <w:t xml:space="preserve">  </w:t>
      </w:r>
    </w:p>
    <w:p>
      <w:pPr/>
      <w:r>
        <w:rPr>
          <w:b w:val="1"/>
          <w:bCs w:val="1"/>
        </w:rPr>
        <w:t xml:space="preserve">Marina  Kovalova, psychoterapeutka: </w:t>
      </w:r>
      <w:r>
        <w:rPr/>
        <w:t xml:space="preserve">„Hodně  to pomáhá. Je to důležité pro lidi, kteří přijeli sami, bez  rodiny. Nemají si s kým  popovídat. A  nebo se třeba o něčem poradit.“</w:t>
      </w:r>
    </w:p>
    <w:p>
      <w:pPr/>
      <w:r>
        <w:rPr/>
        <w:t xml:space="preserve">  Denně  dobrovolnickým centrem projde 200 až 300 lidí. Starají se o ně  desítky dobrovolníků z nejrůznějších organizací,  například Českého červeného  kříže, opavské Charity nebo  Slezské univerzity. Ale aktivně se zapojují sami běženci. Plánů  tady mají pořád dost.   </w:t>
      </w:r>
    </w:p>
    <w:p>
      <w:pPr/>
      <w:r>
        <w:rPr/>
        <w:t xml:space="preserve">  </w:t>
      </w:r>
    </w:p>
    <w:p>
      <w:pPr/>
      <w:r>
        <w:rPr>
          <w:b w:val="1"/>
          <w:bCs w:val="1"/>
        </w:rPr>
        <w:t xml:space="preserve">Veronika  Vlčková, dobrovolnice: </w:t>
      </w:r>
      <w:r>
        <w:rPr/>
        <w:t xml:space="preserve">„Chtěli  bychom upravit také venkovní prostory, kde by měla být komunitní  zahrádka, kde by se mohlo i něco pěstovat pro děti, plus menší  hřiště."</w:t>
      </w:r>
    </w:p>
    <w:p>
      <w:pPr/>
      <w:r>
        <w:rPr/>
        <w:t xml:space="preserve">  Na  dobu letních prázdnin je připravený příměstský tábor pro  děti. Kromě zábavy je tady čeká také poučení: dozví se mnohé  zajímavosti o Opavě. O městě, které se na čas stalo jejích  druhým domovem.   </w:t>
      </w:r>
    </w:p>
    <w:p>
      <w:pPr/>
      <w:br/>
    </w:p>
    <w:p>
      <w:pPr/>
      <w:r>
        <w:rPr/>
        <w:t xml:space="preserve">---</w:t>
      </w:r>
    </w:p>
    <w:p>
      <w:pPr>
        <w:pStyle w:val="Heading1"/>
      </w:pPr>
      <w:r>
        <w:rPr>
          <w:sz w:val="36"/>
          <w:szCs w:val="36"/>
        </w:rPr>
        <w:t xml:space="preserve">Děti se v kroužku učí pracovat na 3D tiskárně</w:t>
      </w:r>
    </w:p>
    <w:p>
      <w:pPr/>
      <w:r>
        <w:rPr>
          <w:b w:val="1"/>
          <w:bCs w:val="1"/>
        </w:rPr>
        <w:t xml:space="preserve">V letošním roce se mohli zájemci poprvé zapsat do kroužku, kde se naučí pracovat s 3D  tiskárnou. Sami si model vymyslí, navrhnou a pak vytvoří. Vyrábějí věci pro zábavu i poučení. Kroužek zajišťuje opavské středisko volného času a v letošním školním roce jej měly děti zdarma.</w:t>
      </w:r>
    </w:p>
    <w:p>
      <w:pPr/>
      <w:r>
        <w:rPr/>
        <w:t xml:space="preserve">První  3D tiskárnu získalo opavské středisko volného času vloni přímo  od výrobce, a to v rámci projektu Průša pro školy. Za zařízení  platit nemuseli. Podmínkou ovšem  bylo, vytvořit zdarma nějakou  edukační pomůcku. A tak jako jeden z prvních tisků vznikla tato  poznávací sada stop lesních zvířat.</w:t>
      </w:r>
    </w:p>
    <w:p>
      <w:pPr/>
      <w:r>
        <w:rPr/>
        <w:t xml:space="preserve">Poté  přibyly další tři tiskárny a kroužek pro děti se zájmem o  techniku mohl být otevřený. Osm nabídnutých míst bylo hned  obsazeno.</w:t>
      </w:r>
    </w:p>
    <w:p>
      <w:pPr/>
      <w:r>
        <w:rPr>
          <w:b w:val="1"/>
          <w:bCs w:val="1"/>
        </w:rPr>
        <w:t xml:space="preserve">Marek,  člen kroužku: </w:t>
      </w:r>
      <w:r>
        <w:rPr/>
        <w:t xml:space="preserve">„Já  jsem strašně rád na počítači. Přihlásil jsem se proto že  jsem měl možnost si vyrobit si nějakou věc na 3D tiskárně."</w:t>
      </w:r>
    </w:p>
    <w:p>
      <w:pPr/>
      <w:r>
        <w:rPr/>
        <w:t xml:space="preserve">  Kroužek  vede student ostravské Vysoké školy báňské Jan Hradílek. Hned  na první pohled je znát, že 3D tisk je jeho velkým koníčkem. V  první lekci spolu s dětmi sestavil všechny tiskárny a vysvětlil,  jak fungují. Nyní trpělivě popisuje, jak si připravit model pro  výrobu. Společně vytvářejí růži. Její okvětní plátky dají  dětem docela zabrat.</w:t>
      </w:r>
    </w:p>
    <w:p>
      <w:pPr/>
      <w:r>
        <w:rPr>
          <w:b w:val="1"/>
          <w:bCs w:val="1"/>
        </w:rPr>
        <w:t xml:space="preserve">Jan  Hradílek, lektor, SVČ Opava: </w:t>
      </w:r>
      <w:r>
        <w:rPr/>
        <w:t xml:space="preserve">„Není  to až tak složité, ale chce to zkušenost. U  návrhu je důležité umět obsluhovat nějaký kreslící  program. Bez toho nelze pracovat.  Nejdříve je nutné si  vytvořit návrh dílu.“</w:t>
      </w:r>
    </w:p>
    <w:p>
      <w:pPr/>
      <w:r>
        <w:rPr/>
        <w:t xml:space="preserve">V  poslední době je zájem o technické volnočasové aktivity velký.  Děti mají rády  elektrokroužek a také kroužek modelářský či  kutilský.</w:t>
      </w:r>
    </w:p>
    <w:p>
      <w:pPr/>
      <w:r>
        <w:rPr/>
        <w:t xml:space="preserve">---</w:t>
      </w:r>
    </w:p>
    <w:p>
      <w:pPr>
        <w:pStyle w:val="Heading1"/>
      </w:pPr>
      <w:r>
        <w:rPr>
          <w:sz w:val="36"/>
          <w:szCs w:val="36"/>
        </w:rPr>
        <w:t xml:space="preserve">Festival Slunovrat se přestěhoval z Hradce do Opavy</w:t>
      </w:r>
    </w:p>
    <w:p>
      <w:pPr/>
      <w:r>
        <w:rPr>
          <w:b w:val="1"/>
          <w:bCs w:val="1"/>
        </w:rPr>
        <w:t xml:space="preserve">Kvůli rekonstrukci hradeckého zámku, který byl dlouholetým hostitelem multižánrového festivalu Hradecký slunovrat, se tato kulturní událost přestěhovala do Opavy. Koncerty, divadelní představení, přednášky či výstavy se rozprostřely po centru města. Z pestré nabídky vybíráme třeba divadelní soubor Cirk La Putyka, zpěváka Davida Kollera nebo spisovatele Simona Mawera.</w:t>
      </w:r>
    </w:p>
    <w:p>
      <w:pPr/>
      <w:r>
        <w:rPr/>
        <w:t xml:space="preserve">Historie  festivalu sahá  do roku 2014, kdy jej hostily prostory zámku v  Hradci nad Moravicí. Nyní se kvůli rekonstrukci tohoto objektu  přestěhoval do Opavy. Třídenní program se stovkami  účinkujících mohli návštěvníci sledovat třeba v parku, v  minoritském klášteře, na půdě Slezské univerzity či Církevní  konzervatoře nebo v kostele.</w:t>
      </w:r>
    </w:p>
    <w:p>
      <w:pPr/>
      <w:r>
        <w:rPr>
          <w:b w:val="1"/>
          <w:bCs w:val="1"/>
        </w:rPr>
        <w:t xml:space="preserve">Petra  Charmite, dramaturgyně festivalu: </w:t>
      </w:r>
      <w:r>
        <w:rPr/>
        <w:t xml:space="preserve">„My  si neklademe žádné limity co se týká žánrů nebo stylů.  Zajímají nás aktuální témata. A je pro nás důležité publiku  dát prostor k debatám, aby spolu lidé komunikovali.“</w:t>
      </w:r>
    </w:p>
    <w:p>
      <w:pPr/>
      <w:r>
        <w:rPr/>
        <w:t xml:space="preserve">Do  Opavy se sjely tisíce návštěvníků. Program byl připravený  také pro děti. Na festivalu se představily i charitativní  organizace,  soustředěné v neplacené zóně, stejně jako stánky  s občerstvením.   </w:t>
      </w:r>
    </w:p>
    <w:p>
      <w:pPr/>
      <w:r>
        <w:rPr/>
        <w:t xml:space="preserve">  </w:t>
      </w:r>
    </w:p>
    <w:p>
      <w:pPr/>
      <w:r>
        <w:rPr>
          <w:b w:val="1"/>
          <w:bCs w:val="1"/>
        </w:rPr>
        <w:t xml:space="preserve">účastnice  festivalu: </w:t>
      </w:r>
      <w:r>
        <w:rPr/>
        <w:t xml:space="preserve">„Hradecký  slunovrat býval super, tak Slunovrat v Opavě bude určitě taky.“    </w:t>
      </w:r>
    </w:p>
    <w:p>
      <w:pPr/>
      <w:r>
        <w:rPr/>
        <w:t xml:space="preserve">Cirk  La Putyka převedl své vystoupení, které vzniklo v době  koronaviru, pod širým nebem. Představení  Kaleidoscope nabídlo skoky na trampolíně i závěsnou akrobacii.</w:t>
      </w:r>
    </w:p>
    <w:p>
      <w:pPr/>
      <w:r>
        <w:rPr/>
        <w:t xml:space="preserve">Také  výtvarník Jaromír 99 alias Jaromír Švejdík představil na  prodejní výstavě svá „koronavirová díla.“    </w:t>
      </w:r>
    </w:p>
    <w:p>
      <w:pPr/>
      <w:r>
        <w:rPr>
          <w:b w:val="1"/>
          <w:bCs w:val="1"/>
        </w:rPr>
        <w:t xml:space="preserve">Jaromír  Švejdík, výtvarník: </w:t>
      </w:r>
      <w:r>
        <w:rPr/>
        <w:t xml:space="preserve">„Mně  vždycky bavila krajinomalba, landscape, ale nikdy jsem se k tomu  nedostal. Tak jsem si říkal, i když to neumím, tak to můžu  zkusit.“</w:t>
      </w:r>
    </w:p>
    <w:p>
      <w:pPr/>
      <w:r>
        <w:rPr/>
        <w:t xml:space="preserve">  Člen  kapely Priessnitz a Umakart se hned po zahájení výstavy přesunul  z gotického sálu v Minoritském klášteře na pódium v zahradě a  odehrál tady krátký koncert.   </w:t>
      </w:r>
    </w:p>
    <w:p>
      <w:pPr/>
      <w:r>
        <w:rPr/>
        <w:t xml:space="preserve">  Hvězdou  festivalu byl jistě britský spisovatel Simon Mawer, autor hned  několika bestsellerů.  Mnohé jeho knihy jsou tematicky propojené  s českou historií. Vystudovaný biolog se o  ni začal zajímat skrz zakladatele genetiky Johana Gregora Mendela,  o kterém napsal kninu. Pak přidal  román o brněnské vile  Tugendhat či o událostech roku 1968 v Praze.</w:t>
      </w:r>
    </w:p>
    <w:p>
      <w:pPr/>
      <w:r>
        <w:rPr>
          <w:b w:val="1"/>
          <w:bCs w:val="1"/>
        </w:rPr>
        <w:t xml:space="preserve">Simon  Mawer, spisovatel: </w:t>
      </w:r>
      <w:r>
        <w:rPr/>
        <w:t xml:space="preserve">„Miluju  ta místa a fascinují mne svou pohnutou historií. Na druhou stranu  tato země je nádherná. Jsou tady krásná města.“</w:t>
      </w:r>
    </w:p>
    <w:p>
      <w:pPr/>
      <w:r>
        <w:rPr/>
        <w:t xml:space="preserve">Na  festivalu zahrál také David Koller nebo Radůza, přijela i  novinářka americko-čínského původu Melissa Chan nebo  karikaturista Mirek Kemel. Na welcom stage se představilo deset   začínajících kapel.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2026-01-30T01:54:05+01:00</dcterms:created>
  <dcterms:modified xsi:type="dcterms:W3CDTF">2026-01-30T01:54:05+01:00</dcterms:modified>
</cp:coreProperties>
</file>

<file path=docProps/custom.xml><?xml version="1.0" encoding="utf-8"?>
<Properties xmlns="http://schemas.openxmlformats.org/officeDocument/2006/custom-properties" xmlns:vt="http://schemas.openxmlformats.org/officeDocument/2006/docPropsVTypes"/>
</file>