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2022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Koalice ODS a TOP 09 společně pro Třinec ve volebním studiu prezentuje lídr Robin Lotko. Dobrý den, vítejte.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Dobré odpoledne.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Začínáme otázkami, na které odpoví také ostatní třinečtí lídři tady u nás ve studiu. Začínáme dostupností bydlení, jaká je v Třinci a co pro její zlepšení uděláte vy?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Dostupnost bydlení Třinec nabízí jak soukromé nebo komerční, tak městské byty. Myslím si, že dostupnost bydlení je docela dobrá v Třinci, avšak větší část je v soukromých společnostech, kde jsou dražší nájmy, je tam horší vybavení, ale dostupné bydlení v Třinci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takhle jste spokojení? Nenabízeli byste vy jako vaše uskupení nic dalšího? Nějaké vylepšení?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Stavět nové byty je velmi nákladné a drahé, tam opravdu záleží.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 otázce. Jak je na tom Třinec se stomatology? Je třeba pro lidi přinést a vybudovat třeba nové organizace nebo nabídnout jim nové ordinace zubních lékařů?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Tady je ta problematika v Třinci opravdu vážná. Myslíme na ni ve svém programu, a proto máme ve svém programu jasně zakotvený bod, že přivedeme zde nekomerčního zubaře. Nabídneme mu ze začátku městský městský byt, vybavíme mu ordinaci za jednu korunu a dále do budoucna chceme vystavět lékařský dům s dvěma ordinacemi a s dvěma byty pro lékaře a pro nedostatečnou lékařskou péči. Za chvilku nám hrozí, že nám budou chybět pediatři. Zatím nám chybí zubaři.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ty stomatology budete hledat?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Město Třinec už započalo spoluprací s Ostravskou univerzitou a chceme tím, že nabídneme zdarma nebo za korunu víceméně ty prostory pro ty zubařem, myslíme si, že se může někdo objevit. Můžeme hledat i v zahraničí. Teďka nám chodí tady lékaři z Ukrajiny třeba, tam bychom se mohli poptat, podívat 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Dobrá, pojďme k dalšímu tématu. Čistota ovzduší. Přece jenom Třinec je průmyslové město. Co uděláte pro to, aby se zlepšila čistota ovzduší ve městě?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Čistota ovzduší se zlepšuje v Třinci neustále pomocí kotlíkových dotací se o mnoho zlepšil vzduch v Třinci. My ve svém programu myslíme na podporu pomocí dotací na fotovoltaické elektrárny, na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vašem volebním programu slibujete odpuštění poplatků a penále potřebným. Komu tedy konkrétně?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Myslíme na těžké časy, které mohou nastat z důvodu energetické krize a inflace. Tam chceme pomoct potřebným odpustit poplatky a penále. To jsou například matky samoživitelky, otcové samoživitelé, lidé v těžkých životních situacích. Takhle zejména těm chceme odpouštět poplatky. On si každý zažádá o odpuštění poplatku a následně to bude schvalovat zastupitelstvo.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konkrétní poplatky by to byly?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Jsou to zejména poplatku, které se platí městu. Ať už to jsou poplatky za komunální odpad, poplatky za psy, v případě daně z nemovitosti.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Chcete podpořit místní podnikatele a živnostníky,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Jako pravicová strana chceme podporovat živnostníky a podnikatele. Chceme jim nabídnout pomocnou ruku, pomoci v administrativě, nabídneme jim městské nemovitosti za lepší peníze.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pro jejich podnikání?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Samozřejmě pro jejich podnikání. Chceme s nimi lépe komunikovat a nemůžeme zavřít ulici, na které předěláváme, aniž bychom si to vyjednali s podnikateli a tím omezili jejich provoz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Podpoříte sportování dívek a žen. Konkrétně tohle máte v programu. Máte pocit, že dívky a ženy v Třinci málo sportují, nebo mají málo možností?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Spíš mají méně možností, než chlapci nebo muži? Ano, zejména se podporují velké sporty jako je fotbal a hokej. Ale my máme úspěšné třinecké florbalistky, tam bychom se chtěli vydat. Vzpěračky a různé ženské sporty.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tedy chcete podpořit?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Chceme je podpořit zejména finančně. Co se týče, potom jim chceme otevřít městské tělocvičny, které vlastní město třinecké školy.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Pomoc by mohla vypadat jak?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grantů a dotací na různé soutěže a turnaje.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navážu možná, protože vy chcete otevřít městské sportoviště veřejnosti.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Třinecké školy mají nově zrekonstruované úžasné sportovní haly. Ty jsou odpoledne veřejnosti zavřené. Ty bychom chtěli otevřít, ať si tam můžou lidé třeba odpoledne zajít zasportovat.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té energetice, kterou vy už jste zmínil. Vy chcete podpořit výstavbu domácích ČOVek a fotovoltaiky. Jakým způsobem?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Zejména pomocí dotací a grantů. Dneska máme dotace z ministerstva pro životní prostředí. Takže pomoct těm obyvatelům vyřídit ty dotace. Dále bychom mohli jít třeba smyslem Liberce, který financuje šedesát ku čtyřiceti šesti čističky odpadních vod.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tady za celou tu dobu vyjmenoval spoustu podpor různých jak už sportů, tak už dalších dotačních programů, které by šly z městské kasy.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sečteno, kolik to celkem třineckou pokladnu městskou bude stát a budete na to mít?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Všechno dohromady spočítáno nemám. Ale je třeba říct, že město Třinec v posledních letech obrovsky financovalo přes 790 milionů byly financovány investice. Holt přichází těžká doba. My chceme pomoct občanům podpořit podnikatele, živnostníky, občany a ubrat na investicích.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byste ubral na investicích, jak říkáte?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Nemám to takto vyčísleno, ale tohle by muselo schválit zastupitelstvo samozřejmě. A tam by se to vidělo.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jednu minutu na to, abyste oslovil diváky televize POLAR.</w:t>
      </w:r>
    </w:p>
    <w:p>
      <w:pPr/>
      <w:r>
        <w:rPr>
          <w:b w:val="1"/>
          <w:bCs w:val="1"/>
        </w:rPr>
        <w:t xml:space="preserve">Robin Lotko (koalice ODS a TOP 09), lídr kandidátky, Třinec: </w:t>
      </w:r>
      <w:r>
        <w:rPr/>
        <w:t xml:space="preserve">Vážení diváci, milí sousedé, Třinečáci. Dovolte mi, abych vás pozval k volbám 23. a 24. září a abyste přišli. Nenabízím tvář politického matadora, ale člověka, který zde žije s vámi a pracuje. Mohu nabídnout svou mladost, dravost, energii a pracovitost. Stojí za mnou silný tým, který je připraven pracovat pro Třinec a pomoct ho posunout dál a povznést věž. Přijďte prosím se svými rodinami k volbám a pokud dáte hlas naší koalici upřímně vám děkuji, protože jen s vaší důvěrou to zvládneme. 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2/volebni-studio-2022-16-09-2022-0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2026-05-08T05:55:59+02:00</dcterms:created>
  <dcterms:modified xsi:type="dcterms:W3CDTF">2026-05-08T05:55:59+02:00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