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Pustých Jakarticích se volí v hospodě</w:t>
      </w:r>
    </w:p>
    <w:p>
      <w:pPr/>
      <w:r>
        <w:rPr>
          <w:b w:val="1"/>
          <w:bCs w:val="1"/>
        </w:rPr>
        <w:t xml:space="preserve">Volby do obecních zastupitelstev se budou konat v 59 okrscích v Opavě. Většinou jde o školní třídy, tělocvičny nebo prostory obecního úřadu. Ovšem v obci Pusté Jakartice se už tradičně volí v místní hospodě.</w:t>
      </w:r>
    </w:p>
    <w:p>
      <w:pPr/>
      <w:r>
        <w:rPr/>
        <w:t xml:space="preserve">Pusté  Jakartice jsou součástí Opavy. Je zde zhruba dvacet domů.  Samosprávně spadají pod městskou část Malé Hoštice, která je  vzdálená šest kilometrů. A právě tady se nachází volební  okrsek pro pustojakartické voliče. Přímý spoj sem ale nejede. A  tak dostupnost volební schránky zajistí alespoň na část doby  trvání komunálních voleb zvláštní komise. Zasedat  bude v pátek 23.9. 2022 od 17 do 18 hodin ve zdejším hostinci.</w:t>
      </w:r>
    </w:p>
    <w:p>
      <w:pPr/>
      <w:r>
        <w:rPr>
          <w:b w:val="1"/>
          <w:bCs w:val="1"/>
        </w:rPr>
        <w:t xml:space="preserve">Kristýna  Chmelařová, majitelka hostince U Agáty: </w:t>
      </w:r>
      <w:r>
        <w:rPr/>
        <w:t xml:space="preserve">„Budeme tady mít volební urnu, zástěnu i stůl po členy komise."</w:t>
      </w:r>
    </w:p>
    <w:p>
      <w:pPr/>
      <w:r>
        <w:rPr/>
        <w:t xml:space="preserve">Chce  to jen přestěhovat stoly, udělat místo pro volební schránku a  prostor pro upravení volebních lístků, pověsit státní znak.</w:t>
      </w:r>
    </w:p>
    <w:p>
      <w:pPr/>
      <w:r>
        <w:rPr/>
        <w:t xml:space="preserve">Majitelka  hostince, Kristýna Chmelařová, pomáhá s organizací voleb od  roku 1990. Ovšem volby na tomto místě probíhaly i dříve.   </w:t>
      </w:r>
    </w:p>
    <w:p>
      <w:pPr/>
      <w:r>
        <w:rPr>
          <w:b w:val="1"/>
          <w:bCs w:val="1"/>
        </w:rPr>
        <w:t xml:space="preserve">Karel  Kopperberg, obyvatel Pustých Jakartic: </w:t>
      </w:r>
      <w:r>
        <w:rPr/>
        <w:t xml:space="preserve">„Tady  žádná jiná větší místnost nikdy nebyla. A tak se volí  tradičnězde. Je  to super  i  s ohledem na starší obyvatele, protože nemusí jezdit  do  Malých  Hoštic, do volebních místností.“</w:t>
      </w:r>
    </w:p>
    <w:p>
      <w:pPr/>
      <w:r>
        <w:rPr/>
        <w:t xml:space="preserve">  Volební  komise přijíždí během prvního dne voleb. Dříve to bylo na dvě  hodiny, od loňských, parlamentních voleb,  byl jejich pobyt  zkrácený na  hodinu jednu. Zdejší voliči totiž chodí k urnám  na čas.</w:t>
      </w:r>
    </w:p>
    <w:p>
      <w:pPr/>
      <w:r>
        <w:rPr>
          <w:b w:val="1"/>
          <w:bCs w:val="1"/>
        </w:rPr>
        <w:t xml:space="preserve">Martina  Věntusová, členka volebního štábu, </w:t>
      </w:r>
      <w:r>
        <w:rPr>
          <w:b w:val="1"/>
          <w:bCs w:val="1"/>
        </w:rPr>
        <w:t xml:space="preserve">Magistrát  města Opavy: </w:t>
      </w:r>
      <w:r>
        <w:rPr/>
        <w:t xml:space="preserve">„Volební místnost v  Pustých Jakarticích není obvyklá volební místnost. Zajíždí  tam členové komise z Malých Hoštic. Je to služba občanům.“</w:t>
      </w:r>
    </w:p>
    <w:p>
      <w:pPr/>
      <w:r>
        <w:rPr/>
        <w:t xml:space="preserve">O  hlasování v komunálních volbách  je mezi pustojakartickými  občany velký zájem. V  těch posledních, v  roce 2018, jich svůj hlas do volební schránky vhodila víc než  polovina.   </w:t>
      </w:r>
    </w:p>
    <w:p>
      <w:pPr/>
      <w:r>
        <w:rPr>
          <w:b w:val="1"/>
          <w:bCs w:val="1"/>
        </w:rPr>
        <w:t xml:space="preserve">Lucie  Augustinová, zapisovatelka volební komise:  </w:t>
      </w:r>
      <w:r>
        <w:rPr/>
        <w:t xml:space="preserve">„Voličů  je asi 45 a většina z nich využívá tuto volební místnost k  odvolení.“</w:t>
      </w:r>
    </w:p>
    <w:p>
      <w:pPr/>
      <w:r>
        <w:rPr/>
        <w:t xml:space="preserve">Lidé,  kteří nestihnou dorazit k  volební schránce v Pustých  Jakarticích, mohou svůj hlas odevzdat v době konání komunálních  voleb v místně přiděleném okrsku v Malých Hošticích. A to  v  pátek od 14 do 22 hodin a v sobotu od 8 do 14 hodin.    </w:t>
      </w:r>
    </w:p>
    <w:p>
      <w:pPr/>
      <w:br/>
    </w:p>
    <w:p>
      <w:pPr/>
      <w:r>
        <w:rPr/>
        <w:t xml:space="preserve">---</w:t>
      </w:r>
    </w:p>
    <w:p>
      <w:pPr>
        <w:pStyle w:val="Heading1"/>
      </w:pPr>
      <w:r>
        <w:rPr>
          <w:sz w:val="36"/>
          <w:szCs w:val="36"/>
        </w:rPr>
        <w:t xml:space="preserve">Jak upravit hlasovací lístek</w:t>
      </w:r>
    </w:p>
    <w:p>
      <w:pPr/>
      <w:r>
        <w:rPr>
          <w:b w:val="1"/>
          <w:bCs w:val="1"/>
        </w:rPr>
        <w:t xml:space="preserve">V nadcházejících volbách do obecních zastupitelstev si mohou voliči vybrat z několika způsobů výběru, jak dát hlas svým favoritům. Občany městských částí pak čeká kromě volby zástupců do samosprávy obce také výběr kandidátů do zastupitelstva statutárního města.</w:t>
      </w:r>
    </w:p>
    <w:p>
      <w:pPr/>
      <w:r>
        <w:rPr/>
        <w:t xml:space="preserve">Letošní  komunální volby budou na rozdíl od předešlých,  krajských a  parlamentních, které se uskutečnily v době pandemie koronaviru, jiné. Voliči se obejdou při hlasování bez roušek a nebudou  zřizována drive-in stanoviště pro volbu z auta.</w:t>
      </w:r>
    </w:p>
    <w:p>
      <w:pPr/>
      <w:r>
        <w:rPr/>
        <w:t xml:space="preserve">Voliči  mohou využít tří způsobů, jak upravit hlasovací lístek. Vybrat  si  mohou konkrétní politický subjekt, jednotlivé kandidáty nebo  obě možnosti zkombinovat.   </w:t>
      </w:r>
    </w:p>
    <w:p>
      <w:pPr/>
      <w:r>
        <w:rPr>
          <w:b w:val="1"/>
          <w:bCs w:val="1"/>
        </w:rPr>
        <w:t xml:space="preserve">Martina  Věntusová, členka volebního štábu, </w:t>
      </w:r>
      <w:r>
        <w:rPr>
          <w:b w:val="1"/>
          <w:bCs w:val="1"/>
        </w:rPr>
        <w:t xml:space="preserve">Magistrát  města Opavy: </w:t>
      </w:r>
      <w:r>
        <w:rPr/>
        <w:t xml:space="preserve">„První  možností je označit křížek u názvu volební strany.“   </w:t>
      </w:r>
    </w:p>
    <w:p>
      <w:pPr/>
      <w:r>
        <w:rPr/>
        <w:t xml:space="preserve">  V  tomto případě je preferován jeden konkrétní subjekt s pořadím  kandidátů tak, jak je uvedeno na hlasovacím lístku.   </w:t>
      </w:r>
    </w:p>
    <w:p>
      <w:pPr/>
      <w:r>
        <w:rPr/>
        <w:t xml:space="preserve">  Tato  anonymní volba je typická pro voliče, kteří nemají přesnou  představu o svých kandidátech a nebo nemají přehled. Takto se  častěji hlasuje ve větších městech.   </w:t>
      </w:r>
    </w:p>
    <w:p>
      <w:pPr/>
      <w:r>
        <w:rPr>
          <w:b w:val="1"/>
          <w:bCs w:val="1"/>
        </w:rPr>
        <w:t xml:space="preserve">Lukáš  Vomlela, politolog, Fakulta veřejných politik, Slezská univerzita v  Opavě: </w:t>
      </w:r>
      <w:r>
        <w:rPr/>
        <w:t xml:space="preserve">„Ti  lidé se znají méně ve velkých městech. Tzn. tam vlastně můžeme  předpokládat menší personalizaci volby.“</w:t>
      </w:r>
    </w:p>
    <w:p>
      <w:pPr/>
      <w:r>
        <w:rPr/>
        <w:t xml:space="preserve">  Dalším  způsobem může být kombinace volby určitého subjektu a  jednotlivých kandidátů. Jejich zvolený počet se pak odečte od  spodní části kandidátky zakřížkované strany, hnutí či  koalice.</w:t>
      </w:r>
    </w:p>
    <w:p>
      <w:pPr/>
      <w:r>
        <w:rPr/>
        <w:t xml:space="preserve">  Třetí  možností je hlasovat pro konkrétní kandidáty. Ale pozor, jejich  počet se musí shodovat s počtem volených pozic v zastupitelstvu,  který je uvedený v záhlaví každého hlasovacího lístku. Pokud  volič zakřížkuje méně kandidátů, nevadí to. V opačném  případě by ovšem bylo hlasování neplatné.</w:t>
      </w:r>
    </w:p>
    <w:p>
      <w:pPr/>
      <w:r>
        <w:rPr>
          <w:b w:val="1"/>
          <w:bCs w:val="1"/>
        </w:rPr>
        <w:t xml:space="preserve">Lukáš  Vomlela, politolog, Fakulta veřejných politik, Slezská univerzita v  Opavě: </w:t>
      </w:r>
      <w:r>
        <w:rPr/>
        <w:t xml:space="preserve">„To  je poměrně dobrý způsob zejm. v malých obcích, kde se lidé  dobře znají a voliči tady nejsou omezováni.“</w:t>
      </w:r>
    </w:p>
    <w:p>
      <w:pPr/>
      <w:r>
        <w:rPr/>
        <w:t xml:space="preserve">  Obyvatelé  městských částí ve statutárních městech musí počítat s  tím, že volit budou své zástupce v rámci své obce a také  statutárního orgánu. Dostanou tedy dva hlasovací lístky, které  při volbě vloží do jedné obálky s úředním razítkem.  Dostanou ji ve volební místnosti.</w:t>
      </w:r>
    </w:p>
    <w:p>
      <w:pPr/>
      <w:r>
        <w:rPr/>
        <w:t xml:space="preserve">  Hlasovací  lístky by měli voliči najít ve svých schránkách nejpozději  20. září. Pokud se tak nestane, mohou si pro ně zajít na obecní  úřad nebo je  dostanou přímo ve volební místnosti.</w:t>
      </w:r>
      <w:br/>
      <w:r>
        <w:rPr/>
        <w:t xml:space="preserve">  </w:t>
      </w:r>
    </w:p>
    <w:p>
      <w:pPr/>
      <w:r>
        <w:rPr/>
        <w:t xml:space="preserve">---</w:t>
      </w:r>
    </w:p>
    <w:p>
      <w:pPr>
        <w:pStyle w:val="Heading1"/>
      </w:pPr>
      <w:r>
        <w:rPr>
          <w:sz w:val="36"/>
          <w:szCs w:val="36"/>
        </w:rPr>
        <w:t xml:space="preserve">Povídka Franze Kafky ve virtuální realitě</w:t>
      </w:r>
    </w:p>
    <w:p>
      <w:pPr/>
      <w:r>
        <w:rPr>
          <w:b w:val="1"/>
          <w:bCs w:val="1"/>
        </w:rPr>
        <w:t xml:space="preserve">V rámci festivalu Bezručova Opava můžete navštívit prostorovou instalaci, která vás přenese do pokoje hlavního hrdiny Kafkovy povídky Proměna. Díky virtuálním brýlím se můžete na chvíli, stejně jako Řehoř Samsa, proměnit v brouka. Informace o pražském, německy píšícím spisovateli, Franzi Kafkovi, doplní také výstava.</w:t>
      </w:r>
    </w:p>
    <w:p>
      <w:pPr/>
      <w:r>
        <w:rPr/>
        <w:t xml:space="preserve">Virtuální  realita dokáže ledacos. Třeba můžete zkusit žít v těle  jednoho z literárních hrdinů. Třicet tvůrců pracovalo půl roku  na tom, aby vytvořili iluzi pokoje Řehoře Samsy, který se ve více  jak 100 let staré, slavné povídce Franze Kafky jednoho dne promění  v brouka.</w:t>
      </w:r>
      <w:br/>
    </w:p>
    <w:p>
      <w:pPr/>
    </w:p>
    <w:p>
      <w:pPr/>
      <w:r>
        <w:rPr/>
        <w:t xml:space="preserve">Z  okna zšeřelého pokoje jsou vidět střechy pražských domů.  Prší. Vše je tady důvěrně známé a zároveň cizí.   </w:t>
      </w:r>
    </w:p>
    <w:p>
      <w:pPr/>
      <w:r>
        <w:rPr>
          <w:b w:val="1"/>
          <w:bCs w:val="1"/>
        </w:rPr>
        <w:t xml:space="preserve">Petr  Rotrekl, dramaturg festivalu Bezručova Opava: „</w:t>
      </w:r>
      <w:r>
        <w:rPr/>
        <w:t xml:space="preserve">Ocitnete se  v pokojíčku Řehoře Samsy. Můžete si prohlížet detaily,  procházet se tím pokojíkem. Ale potom, když přijdete k zrcadlu,  zjistíte, kým vlastně jste.“</w:t>
      </w:r>
    </w:p>
    <w:p>
      <w:pPr/>
      <w:r>
        <w:rPr/>
        <w:t xml:space="preserve">Proměna  bankovního úředníka v brouka je ústředním námětem Kafkovy  povídky. Se svým novým tělem se ve virtuální realitě musíte  sžít stejně, jako on. Na hlavě máte tykadla, namísto končetin  hmyzí nožky.  Za zavřenými dveřmi slyšíte nervózní hlasy  rodičů. Příběh Řehoře Samsy tak můžete zažít na vlastní  kůži.   </w:t>
      </w:r>
    </w:p>
    <w:p>
      <w:pPr/>
      <w:r>
        <w:rPr>
          <w:b w:val="1"/>
          <w:bCs w:val="1"/>
        </w:rPr>
        <w:t xml:space="preserve">Petr  Rotrekl, dramaturg festivalu Bezručova Opava: </w:t>
      </w:r>
      <w:r>
        <w:rPr/>
        <w:t xml:space="preserve">„Já  to chápu jako zajímavou cestu k literatuře. Jako zajímavý  pocit, který nás vede k tomu, otvírat si knihy a číst. Mít  vlastní představivost, vlastní fantazii.“</w:t>
      </w:r>
    </w:p>
    <w:p>
      <w:pPr/>
      <w:r>
        <w:rPr/>
        <w:t xml:space="preserve">Celý  zážitek trvá šest minut. A velmi věrohodně dokáže navodit  pocity hlavního hrdiny. Jsou to především bezradnost a obavy.  Virtuální příběh končí otevřením dveří, za kterými  postává rodina.   </w:t>
      </w:r>
    </w:p>
    <w:p>
      <w:pPr/>
      <w:r>
        <w:rPr>
          <w:b w:val="1"/>
          <w:bCs w:val="1"/>
        </w:rPr>
        <w:t xml:space="preserve">Zdeněk  Farník, průvodce virtuální realitou: „</w:t>
      </w:r>
      <w:r>
        <w:rPr/>
        <w:t xml:space="preserve">Reakce  jsou různorodé. Měl jsem tady pár lidí, kteří se báli, kteří  brýle po chvíli sundali. Někteří říkali, že je to zajímavé.  Někteří byli nadšení skvělým zážitkem.“</w:t>
      </w:r>
    </w:p>
    <w:p>
      <w:pPr/>
      <w:r>
        <w:rPr/>
        <w:t xml:space="preserve">Tato  speciální instalace vytvořená pro pražský Geoethův institut  procestovala kus světa. Po Londýně, Madridu, Helsinkách nebo  třeba Kyjevě se zatavila také v Opavě.  V budově Knihovny Petra  Bezruče bude umístěna do 23. září. Navštívit ji můžete  zdarma.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2026-01-28T17:31:22+01:00</dcterms:created>
  <dcterms:modified xsi:type="dcterms:W3CDTF">2026-01-28T17:31:22+01:00</dcterms:modified>
</cp:coreProperties>
</file>

<file path=docProps/custom.xml><?xml version="1.0" encoding="utf-8"?>
<Properties xmlns="http://schemas.openxmlformats.org/officeDocument/2006/custom-properties" xmlns:vt="http://schemas.openxmlformats.org/officeDocument/2006/docPropsVTypes"/>
</file>