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další vydání školního magazínu TV Polar Studuj u nás. Začneme zajímavým workshopem na Obchodní akademii v Ostravě – Porubě, uvidíte oslavy 100. let od narození profesora Zdeňka Matějčka a nakonec společně navštívíme adaptační kurz Gymnázia Hlučín.</w:t>
      </w:r>
    </w:p>
    <w:p>
      <w:pPr/>
      <w:r>
        <w:rPr>
          <w:b w:val="1"/>
          <w:bCs w:val="1"/>
        </w:rPr>
        <w:t xml:space="preserve">Workshop o zahraničních stážích Erasmus+ na OA Ostrava - Poruba</w:t>
      </w:r>
    </w:p>
    <w:p>
      <w:pPr/>
      <w:r>
        <w:rPr/>
        <w:t xml:space="preserve">Obchodní akademie Ostrava – Poruba vyslala už potřetí své žáky na 21denní stáž v Irsku v rámci programu Erasmus+. V praxi si tak mohli vyzkoušet své schopnosti a zdokonalit se v angličtině.</w:t>
      </w:r>
    </w:p>
    <w:p>
      <w:pPr/>
      <w:r>
        <w:rPr>
          <w:b w:val="1"/>
          <w:bCs w:val="1"/>
        </w:rPr>
        <w:t xml:space="preserve">Marie Katapodisová, ředitelka OA Ostrava – Poruba:</w:t>
      </w:r>
      <w:r>
        <w:rPr/>
        <w:t xml:space="preserve"> „My se do tohoto programu zapojujeme opakovaně, podařilo se nám na to získat grant. Minulý projekt byl kvůli covidu náročný, ale nakonec nám úspěšně vyjelo 40 studentů. Studenti tak mohli získat další dovednosti a zkušenosti, a také znalosti ve svých oborech.“</w:t>
      </w:r>
    </w:p>
    <w:p>
      <w:pPr/>
      <w:r>
        <w:rPr/>
        <w:t xml:space="preserve">Studenti druhých a třetích ročníků mohli prohloubit své znalosti na různých pozicích v různých firmách.</w:t>
      </w:r>
    </w:p>
    <w:p>
      <w:pPr/>
      <w:r>
        <w:rPr>
          <w:b w:val="1"/>
          <w:bCs w:val="1"/>
        </w:rPr>
        <w:t xml:space="preserve">anketa: </w:t>
      </w:r>
      <w:r>
        <w:rPr/>
        <w:t xml:space="preserve">studenti OA</w:t>
      </w:r>
    </w:p>
    <w:p>
      <w:pPr/>
      <w:r>
        <w:rPr/>
        <w:t xml:space="preserve">„Já jsem pracoval v galerii, kde jsem upravoval reklamy a webovou stránku.“</w:t>
      </w:r>
    </w:p>
    <w:p>
      <w:pPr/>
      <w:r>
        <w:rPr/>
        <w:t xml:space="preserve">„V Dublinu jsem strávila tři týdny, pracovala jsem v jednom velkém obchodním řetězci. Mým úkolem bylo urovnávat produkty a sledovat jejich ceny. Za tu zkušenost jsem moc ráda.“</w:t>
      </w:r>
    </w:p>
    <w:p>
      <w:pPr/>
      <w:r>
        <w:rPr/>
        <w:t xml:space="preserve">„Pracoval jsem v autoservisu, upravoval jsem jim webovky. Určitě jsem si zlepšil angličtinu.“</w:t>
      </w:r>
    </w:p>
    <w:p>
      <w:pPr/>
      <w:r>
        <w:rPr/>
        <w:t xml:space="preserve">„Já jsem pro jednu firmu vytvářel loga.“</w:t>
      </w:r>
    </w:p>
    <w:p>
      <w:pPr/>
      <w:r>
        <w:rPr/>
        <w:t xml:space="preserve">Studenti byli po celou dobu praxe hodnoceni a za úspěšné absolvování byli odměněni europasem. Škola chce i nadále svým studentům umožňovat praxi v zahraničí. V současné době žádá o certifikaci programu.</w:t>
      </w:r>
    </w:p>
    <w:p>
      <w:pPr/>
      <w:r>
        <w:rPr>
          <w:b w:val="1"/>
          <w:bCs w:val="1"/>
        </w:rPr>
        <w:t xml:space="preserve">Oslavy na SŠ prof. Matějčka v Ostravě</w:t>
      </w:r>
    </w:p>
    <w:p>
      <w:pPr/>
      <w:r>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 </w:t>
      </w:r>
      <w:r>
        <w:rPr/>
        <w:t xml:space="preserve">„Do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 </w:t>
      </w:r>
      <w:r>
        <w:rPr/>
        <w:t xml:space="preserve">„My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p>
      <w:pPr/>
      <w:r>
        <w:rPr>
          <w:b w:val="1"/>
          <w:bCs w:val="1"/>
        </w:rPr>
        <w:t xml:space="preserve">Adaptační kurz Gymnázia Hlučín</w:t>
      </w:r>
    </w:p>
    <w:p>
      <w:pPr/>
      <w:r>
        <w:rPr/>
        <w:t xml:space="preserve">Gymnázium Josefa Kainara v Hlučíně patří mezi ty střední školy v našem kraji, které sázejí na adaptační kurzy. Jeden z nich jsme navštívili nedaleko Štramberka.</w:t>
      </w:r>
    </w:p>
    <w:p>
      <w:pPr/>
      <w:r>
        <w:rPr/>
        <w:t xml:space="preserve">Adaptační kurz je pro vytvoření nového kolektivu tou nejlepší cestou. To si myslí vedení Gymnázia Josefa Kainara, které vyslalo na adaptační kurz své nové žáky z prvního ročníku i z primy.</w:t>
      </w:r>
    </w:p>
    <w:p>
      <w:pPr/>
      <w:r>
        <w:rPr>
          <w:b w:val="1"/>
          <w:bCs w:val="1"/>
        </w:rPr>
        <w:t xml:space="preserve">Tereza Kozielová, učitelka:</w:t>
      </w:r>
      <w:r>
        <w:rPr/>
        <w:t xml:space="preserve"> „Adaptační kurzy jsou na našem gymnáziu oblíbené. Studenti se potkají v jiném prostředí a zažijí situace, které by normálně nezažili. Pozvali jsme agenturu, která se na tyto aktivity specializuje. V plánu jsou i výlety a další zážitky.“</w:t>
      </w:r>
    </w:p>
    <w:p>
      <w:pPr/>
      <w:r>
        <w:rPr/>
        <w:t xml:space="preserve">Najatá agentura se snažila připravit program tak, aby se vazby mezi novými spolužáky utvořily co nejpevnější.</w:t>
      </w:r>
    </w:p>
    <w:p>
      <w:pPr/>
      <w:r>
        <w:rPr>
          <w:b w:val="1"/>
          <w:bCs w:val="1"/>
        </w:rPr>
        <w:t xml:space="preserve">Jakub Kokeš, ředitel agentury:</w:t>
      </w:r>
      <w:r>
        <w:rPr/>
        <w:t xml:space="preserve"> „Děláme to už 10 let a hlavním cílem je, aby se žáci co nejlépe poznali mezi sebou a také je poznali učitelé. Volíme kontaktní hry a týmové hry, aby se studenti co nejvíce poznali a sblížili.“</w:t>
      </w:r>
    </w:p>
    <w:p>
      <w:pPr/>
      <w:r>
        <w:rPr>
          <w:b w:val="1"/>
          <w:bCs w:val="1"/>
        </w:rPr>
        <w:t xml:space="preserve">anketa: </w:t>
      </w:r>
      <w:r>
        <w:rPr/>
        <w:t xml:space="preserve">účastníci kurzu</w:t>
      </w:r>
    </w:p>
    <w:p>
      <w:pPr/>
      <w:r>
        <w:rPr/>
        <w:t xml:space="preserve">„Je to zábava, líbí se mi tady.“</w:t>
      </w:r>
    </w:p>
    <w:p>
      <w:pPr/>
      <w:r>
        <w:rPr/>
        <w:t xml:space="preserve">„Nejvíce mě bavila hra se signály, ta byla super. Myslím, že to bude výborná třída.“</w:t>
      </w:r>
    </w:p>
    <w:p>
      <w:pPr/>
      <w:r>
        <w:rPr/>
        <w:t xml:space="preserve">Vedení školy i studenti jsou spokojeni, takže Gymnázium Josefa Kainara z Hlučína zůstane adaptačním kurzům věrné i v příštích letech.</w:t>
      </w:r>
    </w:p>
    <w:p>
      <w:pPr/>
      <w:r>
        <w:rPr/>
        <w:t xml:space="preserve">To je vše, pořad Studuj u nás končí. Já vám děkuji za pozornost a zvu na příští středeční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2025-12-25T08:34:29+01:00</dcterms:created>
  <dcterms:modified xsi:type="dcterms:W3CDTF">2025-12-25T08:34:29+01:00</dcterms:modified>
</cp:coreProperties>
</file>

<file path=docProps/custom.xml><?xml version="1.0" encoding="utf-8"?>
<Properties xmlns="http://schemas.openxmlformats.org/officeDocument/2006/custom-properties" xmlns:vt="http://schemas.openxmlformats.org/officeDocument/2006/docPropsVTypes"/>
</file>