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akademického roku na OPF Karviná</w:t>
      </w:r>
    </w:p>
    <w:p>
      <w:pPr/>
      <w:r>
        <w:rPr>
          <w:b w:val="1"/>
          <w:bCs w:val="1"/>
        </w:rPr>
        <w:t xml:space="preserve">Slezská univerzita slavnostně zahájila na Obchodně podnikatelská fakulta nový akademický rok. Do Karviné přijeli zástupci všech opavských součástí univerzity a také reprezentanti jiných vysokých škol. U této příležitosti byly předány ocenění významným zaměstnancům univerzity.</w:t>
      </w:r>
    </w:p>
    <w:p>
      <w:pPr/>
      <w:r>
        <w:rPr/>
        <w:t xml:space="preserve">Zástupci všech součástí Slezské univerzity se sešli ve velkém sále OPF Karviná na slavnostním zahájení akademického roku.</w:t>
      </w:r>
      <w:br/>
      <w:br/>
      <w:r>
        <w:rPr/>
        <w:t xml:space="preserve">Součástí slavnostního aktu bylo i oceňování významných zaměstnanců. Byl mezi nimi například zástupce ředitele pro vědu a zahraniční styky Fyzikálního ústavu v Opavě Jiří Kovář. Stříbrnou medaili Slezské univerzity převzal </w:t>
      </w:r>
      <w:r>
        <w:rPr>
          <w:i w:val="1"/>
          <w:iCs w:val="1"/>
        </w:rPr>
        <w:t xml:space="preserve">za významné organizační aktivity a pedagogickou práci.</w:t>
      </w:r>
    </w:p>
    <w:p>
      <w:pPr/>
      <w:r>
        <w:rPr>
          <w:b w:val="1"/>
          <w:bCs w:val="1"/>
          <w:i w:val="1"/>
          <w:iCs w:val="1"/>
        </w:rPr>
        <w:t xml:space="preserve">Jiří Kovář, oceněn</w:t>
      </w:r>
      <w:r>
        <w:rPr>
          <w:b w:val="1"/>
          <w:bCs w:val="1"/>
          <w:i w:val="1"/>
          <w:iCs w:val="1"/>
        </w:rPr>
        <w:t xml:space="preserve">za významné organizační aktivity a pedagogickou práci: </w:t>
      </w:r>
      <w:r>
        <w:rPr/>
        <w:t xml:space="preserve">"Samozřejmě mě to velmi potěšilo, protože medaile SU je velké vyznamenání, mám z toho velkou radost.”</w:t>
      </w:r>
    </w:p>
    <w:p>
      <w:pPr/>
      <w:r>
        <w:rPr/>
        <w:t xml:space="preserve">Bronzová medaile Slezské univerzity potěšila i kvestorku Ivanu Růžičkovou. Ocenění převzala za významné změny v rámci ekonomické a personální oblasti.</w:t>
      </w:r>
    </w:p>
    <w:p>
      <w:pPr/>
      <w:br/>
      <w:r>
        <w:rPr>
          <w:b w:val="1"/>
          <w:bCs w:val="1"/>
          <w:i w:val="1"/>
          <w:iCs w:val="1"/>
        </w:rPr>
        <w:t xml:space="preserve">Ivana Růžičková, oceněna za významné změny v rámci ekonomické a personální oblasti: </w:t>
      </w:r>
      <w:r>
        <w:rPr>
          <w:i w:val="1"/>
          <w:iCs w:val="1"/>
        </w:rPr>
        <w:t xml:space="preserve">"</w:t>
      </w:r>
      <w:r>
        <w:rPr>
          <w:i w:val="1"/>
          <w:iCs w:val="1"/>
        </w:rPr>
        <w:t xml:space="preserve">V případě univerzity je to moje první ocenění, protože jsem na univerzitě relativně krátce, o to víc mě to překvapilo a potěšilo,</w:t>
      </w:r>
      <w:r>
        <w:rPr>
          <w:i w:val="1"/>
          <w:iCs w:val="1"/>
        </w:rPr>
        <w:t xml:space="preserve"> Vzhledem k tomu, že těch agend mám  pod sebou více, tak mám i prostor pro to, abych tím, že jsem přišla z venku, některé věci zkusila dělat trochu jinak a to je i ten důsledek proč jsem dnes tady, Hlavně mám radost, když uděláme něco jinak, je to jednodušší, lidem to zlepší práci a pracovní podmínky, tak mě to potěší."</w:t>
      </w:r>
    </w:p>
    <w:p>
      <w:pPr/>
      <w:r>
        <w:rPr/>
        <w:t xml:space="preserve">Mezi oceněnými bronzovou medailí Slezské univerzity byl  i zástupce ředitele  pro vědu a zahraniční styky matematického ústavu Karel Hasík. Cenu převzal za dosažení mimořádných úspěchů v práci, čímž přispěl k rozvoji Slezské univerzity v Opavě. I jeho cena velmi potěšila.</w:t>
      </w:r>
    </w:p>
    <w:p>
      <w:pPr/>
      <w:r>
        <w:rPr>
          <w:b w:val="1"/>
          <w:bCs w:val="1"/>
          <w:i w:val="1"/>
          <w:iCs w:val="1"/>
        </w:rPr>
        <w:t xml:space="preserve">Karel Hasík, oceněn za dosažení mimořádných úspěchů v práci: "</w:t>
      </w:r>
      <w:r>
        <w:rPr/>
        <w:t xml:space="preserve">Když to zjednoduším tak studuji diferenciální rovnice, které mají využití v biologii. Když člověk takto zkoumá v tom svém oboru, tak ví, že je první člověk, který třeba něco takového vzal v úvahu nebo ho to napadlo a to je zvláštní pocit, příjemný.”</w:t>
      </w:r>
    </w:p>
    <w:p>
      <w:pPr/>
      <w:r>
        <w:rPr/>
        <w:t xml:space="preserve">Před oceněním významných osobností Slezské univerzity proběhla i tradiční imatrikulace nových studentů. Zájem o studium na této vysoké škole vzhledem ke konkurenci ostatních vysokých škol stoupá.</w:t>
      </w:r>
    </w:p>
    <w:p>
      <w:pPr/>
      <w:r>
        <w:rPr>
          <w:b w:val="1"/>
          <w:bCs w:val="1"/>
        </w:rPr>
        <w:t xml:space="preserve">Daniel Stavárek, děkan OPF SU:</w:t>
      </w:r>
      <w:r>
        <w:rPr/>
        <w:t xml:space="preserve"> "Letos pokračoval trend rostoucího zájmu o studium na naší fakultě a my jsme byli po dlouhé době nuceni například do bakalářských studijních programů uzavřít přijímací řízení už v 1. kole a nevypisovali jsme 2. kolo, protože jsme neměli volnou kapacitu. Jsme přesvědčeni, že ty nové profesně zaměřené studijní programy, které jsme nedávno akreditovali velmi přispěli k tomuto vývoji a jsme rádi, že v poslední době je o fakultu tak enormní  zájem. Letos poprvé jsme také zahájili výuku nového studijního programu Inovativní podnikání, cože je jiný koncept vysokoškolského podnikání než na který jsme zvyklí, studenti se učí a vzdělávají se ve studentských týmech, budou si zakládat své vlastní studentské firmy a budou s nimi procházet celým tříletým bakalářským studiem a budou se učit podnikat tím, že budou sami podnikat, Tito studenti nebudou chodit na standardní přednášky a semináře, místo vyučujících mají své týmové kouče. tento nový moderní typ vzdělávání je tady v ČR jako druhý a na Moravě první."</w:t>
      </w:r>
    </w:p>
    <w:p>
      <w:pPr/>
      <w:r>
        <w:rPr/>
        <w:t xml:space="preserve">Slezská univerzita teď na podzim také žije volbami kandidátů na nového děkana a rektora. Rektor Slezské univerzity i děkan OPF skončí příští rok v únoru své osmileté působení na pozicích rektora a děkana. Bylo to tedy jejich poslední zahájení akademického roku.</w:t>
      </w:r>
    </w:p>
    <w:p>
      <w:pPr/>
      <w:r>
        <w:rPr/>
        <w:t xml:space="preserve">---</w:t>
      </w:r>
    </w:p>
    <w:p>
      <w:pPr>
        <w:pStyle w:val="Heading1"/>
      </w:pPr>
      <w:r>
        <w:rPr>
          <w:sz w:val="36"/>
          <w:szCs w:val="36"/>
        </w:rPr>
        <w:t xml:space="preserve">Karviná v hledáčku youtubera Michala Šopora</w:t>
      </w:r>
    </w:p>
    <w:p>
      <w:pPr/>
      <w:r>
        <w:rPr>
          <w:b w:val="1"/>
          <w:bCs w:val="1"/>
        </w:rPr>
        <w:t xml:space="preserve">Do Karviné, svého rodného města, zavítal Michal Šopor. Známý český youtuber žijící deset let v Americe, autor knihy Americký deník, ve které zmiňuje i město, odkud pochází. Cesta vedla za rodinou, přáteli, ale i na radnici.</w:t>
      </w:r>
    </w:p>
    <w:p>
      <w:pPr/>
      <w:r>
        <w:rPr/>
        <w:t xml:space="preserve">Jeho cesta vedla za rodinou, přáteli, ale i na radnici.</w:t>
      </w:r>
      <w:br/>
    </w:p>
    <w:p>
      <w:pPr/>
      <w:r>
        <w:rPr>
          <w:b w:val="1"/>
          <w:bCs w:val="1"/>
        </w:rPr>
        <w:t xml:space="preserve">Michal Šopor, rodák z Karviné, youtuber</w:t>
      </w:r>
      <w:r>
        <w:rPr/>
        <w:t xml:space="preserve">: "Důvod, proč jsem tady je ten, že jsem chtěl s pár lidmi s magistrátu chtěl probrat některé věci, které máme v plánu do budoucna a budeme o nich informovat v průběhu, jak ten proces bude probíhat dál. Já dělám videa, takže se můžeme těšit na videotvorbu o tomto městě."</w:t>
      </w:r>
    </w:p>
    <w:p>
      <w:pPr/>
      <w:r>
        <w:rPr/>
        <w:t xml:space="preserve">Videa tvoří Michal na různá témata a jeho sledovanost stoupá.</w:t>
      </w:r>
    </w:p>
    <w:p>
      <w:pPr/>
      <w:r>
        <w:rPr>
          <w:b w:val="1"/>
          <w:bCs w:val="1"/>
        </w:rPr>
        <w:t xml:space="preserve">Michal Šopor, rodák z Karviné, youtuber:</w:t>
      </w:r>
      <w:r>
        <w:rPr/>
        <w:t xml:space="preserve"> "Já se snažím dávat lidem informace. Předtím jsme dávali informace prostřednictvím videí, lidé se mohli dívat jak to vypadá v Americe, jaké tam jsou problémy. Teď se scházím s lidmi, kteří mají co říct, mají kariéru, neobyčejné zážitky, zkušenosti a snažíme se to ukázat těm ostatním."</w:t>
      </w:r>
    </w:p>
    <w:p>
      <w:pPr/>
      <w:r>
        <w:rPr/>
        <w:t xml:space="preserve">Do Karviné se Michal vrací pokaždé rád.</w:t>
      </w:r>
    </w:p>
    <w:p>
      <w:pPr/>
      <w:r>
        <w:rPr>
          <w:b w:val="1"/>
          <w:bCs w:val="1"/>
        </w:rPr>
        <w:t xml:space="preserve">Michal Šopor, rodák z Karviné, youtuber:</w:t>
      </w:r>
      <w:r>
        <w:rPr/>
        <w:t xml:space="preserve"> "Každý, kdo tady nějakou dobu není a vrátí se sem, musí uznat, že Karviná jde k lepšímu a to není nějaká omáčka nebo kecy. Když se člověk zamyslí: chci jít na dobrou snídani, oběd, chci vidět nějaké kulturní představení,  sportovní zápas, to tady dokážu najít a to není samozřejmost úplně v každém městě."</w:t>
      </w:r>
    </w:p>
    <w:p>
      <w:pPr/>
      <w:r>
        <w:rPr/>
        <w:t xml:space="preserve">---</w:t>
      </w:r>
    </w:p>
    <w:p>
      <w:pPr>
        <w:pStyle w:val="Heading1"/>
      </w:pPr>
      <w:r>
        <w:rPr>
          <w:sz w:val="36"/>
          <w:szCs w:val="36"/>
        </w:rPr>
        <w:t xml:space="preserve">Noc vědců 2022</w:t>
      </w:r>
    </w:p>
    <w:p>
      <w:pPr/>
      <w:r>
        <w:rPr>
          <w:b w:val="1"/>
          <w:bCs w:val="1"/>
        </w:rPr>
        <w:t xml:space="preserve">Vysoké školy a vědecká pracoviště ve městech napříč Českou republikou zorganizovaly velkou akci nazvanou Noc vědců. V Karviné si organizaci vzala na starosti Obchodně podnikatelská fakulta.</w:t>
      </w:r>
    </w:p>
    <w:p>
      <w:pPr/>
      <w:r>
        <w:rPr/>
        <w:t xml:space="preserve">Obchodně podnikatelská fakulta se připojila k celostátní akci nazvané Noc vědců. Konala se v areálu Na Vyhlídce, kde má fakulta svou univerzitní knihovnu, studentské koleje a také nové multifunkční profesní centrum.</w:t>
      </w:r>
    </w:p>
    <w:p>
      <w:pPr/>
      <w:r>
        <w:rPr>
          <w:b w:val="1"/>
          <w:bCs w:val="1"/>
        </w:rPr>
        <w:t xml:space="preserve">Daniel Stavárek, děkan OPF Karviná</w:t>
      </w:r>
      <w:r>
        <w:rPr/>
        <w:t xml:space="preserve">: "Jejím cílem je představit vědecké poznatky z celého spektra vědeckých oborů nejširší veřejnosti včetně dětí, důchodců a podobně."</w:t>
      </w:r>
    </w:p>
    <w:p>
      <w:pPr/>
      <w:r>
        <w:rPr/>
        <w:t xml:space="preserve">OPF zábavnou formou představila ty obory, které se zde vyučují. Důležité bylo zapojit všechny smysly.</w:t>
      </w:r>
    </w:p>
    <w:p>
      <w:pPr/>
      <w:r>
        <w:rPr>
          <w:b w:val="1"/>
          <w:bCs w:val="1"/>
        </w:rPr>
        <w:t xml:space="preserve">Daniel Stavárek, děkan OPF Karviná</w:t>
      </w:r>
      <w:r>
        <w:rPr>
          <w:i w:val="1"/>
          <w:iCs w:val="1"/>
        </w:rPr>
        <w:t xml:space="preserve">: "N</w:t>
      </w:r>
      <w:r>
        <w:rPr/>
        <w:t xml:space="preserve">áš program je docela pestrý, můžou se podívat jak všemi smysly poznat pravé bankovky od falešných, mohou si vyzkoušet, jaké to je pohybovat se třeba poslepu, podívat se, jaké marketingové triky ovlivňující smysly chystají marketingové firmy na spotřebitele, mohou se sami poznat jakožto psychologové a zároveň připravujeme gastronomické okénko, kde mohou ochutnat trendy makromolekulární gastronomie."</w:t>
      </w:r>
    </w:p>
    <w:p>
      <w:pPr/>
      <w:r>
        <w:rPr>
          <w:b w:val="1"/>
          <w:bCs w:val="1"/>
        </w:rPr>
        <w:t xml:space="preserve">Petr Krupka, absolvent OPF Karviná, provozní ředitel hotelu Endemit:</w:t>
      </w:r>
      <w:r>
        <w:rPr/>
        <w:t xml:space="preserve"> "Molekulární gastronomie je součástí moderní, zážitkové gastronomie. Řada kuchařů si ani neuvědomuje, že molekulární gastronomii vůbec dělá. Dnes jsme si připravili drinky v pevním skupenství, v želé, pak tady máme žloutek z pomeranče se střikem campari. Pak máme marshmallow domácí s růží."</w:t>
      </w:r>
    </w:p>
    <w:p>
      <w:pPr/>
      <w:r>
        <w:rPr>
          <w:b w:val="1"/>
          <w:bCs w:val="1"/>
        </w:rPr>
        <w:t xml:space="preserve">anketa: návštěvníci akce Noc vědců:</w:t>
      </w:r>
      <w:r>
        <w:rPr/>
        <w:t xml:space="preserve"> "Je to zajímavé, nečekala jsem, že tam bude kopr, je to takové jako želatina." "Zajímavé, celkově to pojetí, krásné no."</w:t>
      </w:r>
    </w:p>
    <w:p>
      <w:pPr/>
      <w:r>
        <w:rPr/>
        <w:t xml:space="preserve">V tělocvičně se mohli zájemci v rámci zóny vnímání pohybu všemi smysly zapojit do různých aktivit.</w:t>
      </w:r>
    </w:p>
    <w:p>
      <w:pPr/>
      <w:r>
        <w:rPr>
          <w:b w:val="1"/>
          <w:bCs w:val="1"/>
        </w:rPr>
        <w:t xml:space="preserve">Jiří Helešic, odborný asistent, katedra Cestovního ruchu a volnočasových aktivit OPF: </w:t>
      </w:r>
      <w:r>
        <w:rPr/>
        <w:t xml:space="preserve">"Tohle je zařízení, které se jmenuje Fitro Jumper a pomáhá sportovcům kontrolovat sportovní výkonnost. Měří dobu opory a dobu vzletu a ty hodnoty se pak přepočítavají na pracovní výkon daných svalů. My se snažíme tady najít člověka, který jednoduše a lehce skáče."</w:t>
      </w:r>
    </w:p>
    <w:p>
      <w:pPr/>
      <w:r>
        <w:rPr/>
        <w:t xml:space="preserve">Ve sportu jsou potřeba kromě pěti základních smyslů i další smysly a sporty se také rozdělují do několika skupin. Třeba mezi rizikové patří ty, jejichž součástí vysoká rychlost, nebezpečí a pády.</w:t>
      </w:r>
    </w:p>
    <w:p>
      <w:pPr/>
      <w:r>
        <w:rPr>
          <w:b w:val="1"/>
          <w:bCs w:val="1"/>
        </w:rPr>
        <w:t xml:space="preserve">Jiří Helešic, odborný asistent, katedra Cestovního ruchu a volnočasových aktivit OPF: </w:t>
      </w:r>
      <w:r>
        <w:rPr/>
        <w:t xml:space="preserve">“Váš vestibulární aparát je schopen vnímat ten pohyb tak dobře, že tu chybu neuděláte. Máme sporty, které jsou funkčně mobilizační, mají jednoduchá vzorec, je to běh, skočíte, ale jendorázově. Pak máme sporty, které jsou koordinačně náročné, celé to je postaveno na tom, že se líbíte rozhodčím a publiku."</w:t>
      </w:r>
    </w:p>
    <w:p>
      <w:pPr/>
      <w:r>
        <w:rPr/>
        <w:t xml:space="preserve">Sporty senzorické jsou zase zaměřeny na ovládání oko-ruka. Patří sem například bowling nebo střelba.</w:t>
      </w:r>
    </w:p>
    <w:p>
      <w:pPr/>
      <w:r>
        <w:rPr>
          <w:b w:val="1"/>
          <w:bCs w:val="1"/>
        </w:rPr>
        <w:t xml:space="preserve">Jiří Helešic, odborný asistent, katedra Cestovního ruchu a volnočasových aktivit OPF: </w:t>
      </w:r>
      <w:r>
        <w:rPr>
          <w:i w:val="1"/>
          <w:iCs w:val="1"/>
        </w:rPr>
        <w:t xml:space="preserve">“</w:t>
      </w:r>
      <w:r>
        <w:rPr/>
        <w:t xml:space="preserve">Jeden z posledních sportů, jsou sporty anticipační, kde se vše skloubí dohromady, musíte mít fyzickou kondici, jednorázový výkon, ale především musíte ve hře přemýšlet a anticipovat to, co ten sportovec udělá na druhé straně."</w:t>
      </w:r>
    </w:p>
    <w:p>
      <w:pPr/>
      <w:r>
        <w:rPr/>
        <w:t xml:space="preserve">Na přípravě zážitkové Noci vědců se podíleli hlavně pracovníci fakulty, ale svou expozici  s roboty a virtuální realitou tady měla i spolupracující SPŠ.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2026-03-02T12:13:02+01:00</dcterms:created>
  <dcterms:modified xsi:type="dcterms:W3CDTF">2026-03-02T12:13:02+01:00</dcterms:modified>
</cp:coreProperties>
</file>

<file path=docProps/custom.xml><?xml version="1.0" encoding="utf-8"?>
<Properties xmlns="http://schemas.openxmlformats.org/officeDocument/2006/custom-properties" xmlns:vt="http://schemas.openxmlformats.org/officeDocument/2006/docPropsVTypes"/>
</file>