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Tomáš Tikal, TV Polar: </w:t>
      </w:r>
      <w:r>
        <w:rPr/>
        <w:t xml:space="preserve">Moravskoslezská vědecká knihovna v Ostravě nás pozvala na festival ostravských knihoven. Vítejte u kulturního okénka televize POLAR. Festival ostravských knihoven se letos konal už pošesté a bylo do něj zapojeno deset ostravských knihoven.</w:t>
      </w:r>
    </w:p>
    <w:p>
      <w:pPr/>
      <w:r>
        <w:rPr>
          <w:b w:val="1"/>
          <w:bCs w:val="1"/>
        </w:rPr>
        <w:t xml:space="preserve">Moravskoslezská vědecká knihovna, Festival ostravských knihoven</w:t>
      </w:r>
    </w:p>
    <w:p>
      <w:pPr/>
      <w:r>
        <w:rPr>
          <w:b w:val="1"/>
          <w:bCs w:val="1"/>
        </w:rPr>
        <w:t xml:space="preserve">Monika Oravová, zástupkyně ředitelky MS vědecké knihovny: </w:t>
      </w:r>
      <w:r>
        <w:rPr/>
        <w:t xml:space="preserve">Jsou to knihovny různého typu. Jednak naše Moravskoslezská vědecká knihovna, ale také Knihovna města Ostravy, Univerzitní knihovny, galerijní, muzejní knihovna, knihovna archivu, Knihovna Janáčkovy konzervatoře a další.</w:t>
      </w:r>
    </w:p>
    <w:p>
      <w:pPr/>
      <w:r>
        <w:rPr>
          <w:b w:val="1"/>
          <w:bCs w:val="1"/>
        </w:rPr>
        <w:t xml:space="preserve">Tomáš Tikal, TV Polar: </w:t>
      </w:r>
      <w:r>
        <w:rPr/>
        <w:t xml:space="preserve">Co je cílem toho festivalu?</w:t>
      </w:r>
    </w:p>
    <w:p>
      <w:pPr/>
      <w:r>
        <w:rPr>
          <w:b w:val="1"/>
          <w:bCs w:val="1"/>
        </w:rPr>
        <w:t xml:space="preserve">Monika Oravová, zástupkyně ředitelky MS vědecké knihovny: </w:t>
      </w:r>
      <w:r>
        <w:rPr/>
        <w:t xml:space="preserve">Cílem toho festivalu je právě ukázat, že v Ostravě není jedna nebo dvě knihovny, že jich je opravdu několik. Právě i ty malé muzejní, galerijní, archivní knihovny jsou knihovny, kam může veřejnost chodit, přistupovat, může si tam půjčovat fondy, může tam navštěvovat akce.</w:t>
      </w:r>
    </w:p>
    <w:p>
      <w:pPr/>
      <w:r>
        <w:rPr>
          <w:b w:val="1"/>
          <w:bCs w:val="1"/>
        </w:rPr>
        <w:t xml:space="preserve">Tomáš Tikal, TV Polar: </w:t>
      </w:r>
      <w:r>
        <w:rPr/>
        <w:t xml:space="preserve">Jaký program jste si připravily konkrétně vy?</w:t>
      </w:r>
    </w:p>
    <w:p>
      <w:pPr/>
      <w:r>
        <w:rPr>
          <w:b w:val="1"/>
          <w:bCs w:val="1"/>
        </w:rPr>
        <w:t xml:space="preserve">Monika Oravová, zástupkyně ředitelky MS vědecké knihovny: </w:t>
      </w:r>
      <w:r>
        <w:rPr/>
        <w:t xml:space="preserve">Konkrétně naše knihovna se jednak zapojila do Questingu, což je taková velká soutěžní hra všech knihoven. Co se týče doprovodného programu, připravili jsme si program k osobnosti genetika Gregora Johanna Mendela, protože ten dnešní letošní ročník má podtitul Po stopách jubilantů a každá ta knihovna si zvolila jednoho jubilant. My jsme si zvolili osobnost Gregora Johanna Mendela, který v letošním roce oslavil dvou sté výročí narození. V naší knihovně jsme připravili několik akcí k uctění památky tohoto významného vědce.</w:t>
      </w:r>
    </w:p>
    <w:p>
      <w:pPr/>
      <w:r>
        <w:rPr>
          <w:b w:val="1"/>
          <w:bCs w:val="1"/>
        </w:rPr>
        <w:t xml:space="preserve">Klára Belobradová, knihovnice MS vědecké knihovny: </w:t>
      </w:r>
      <w:r>
        <w:rPr/>
        <w:t xml:space="preserve">Máme tady jednak vlastní výstavu o osobnosti Mendela, máme tady vystavené knížky, které máme ve fondu a máme také připravené nějaké omalovánky pro děti, stejně tak jako křížovku, kterou když vyluští, mohou soutěžit o pět registrací na půl roku zdarma. V odpoledních hodinách potom máme přednášku na téma genetika a taktéž trénování paměti v souvislosti s Mendelem.</w:t>
      </w:r>
    </w:p>
    <w:p>
      <w:pPr/>
      <w:r>
        <w:rPr>
          <w:b w:val="1"/>
          <w:bCs w:val="1"/>
        </w:rPr>
        <w:t xml:space="preserve">Tomáš Tikal, TV Polar: </w:t>
      </w:r>
      <w:r>
        <w:rPr/>
        <w:t xml:space="preserve">Každá z deseti ostravských knihoven připravila pro návštěvníky pestrý program. Celý letošní ročník pak byl ukončen autorským čtením v knihovně Plato Bauhaus.</w:t>
      </w:r>
    </w:p>
    <w:p>
      <w:pPr/>
      <w:r>
        <w:rPr>
          <w:b w:val="1"/>
          <w:bCs w:val="1"/>
        </w:rPr>
        <w:t xml:space="preserve">Zámek Bruntál, Ocenění Knihovník/Knihovnice 2022</w:t>
      </w:r>
    </w:p>
    <w:p>
      <w:pPr/>
      <w:r>
        <w:rPr>
          <w:b w:val="1"/>
          <w:bCs w:val="1"/>
        </w:rPr>
        <w:t xml:space="preserve">K. Soukop, TV Polar: </w:t>
      </w:r>
      <w:r>
        <w:rPr/>
        <w:t xml:space="preserve">Druhá reportáž našeho okénka nás zavede do bruntálské sala terreny mezi nejlepší knihovníky našeho kraje. Knihovnická K2, tak se již osm let nazývá soutěž knihoven Moravskoslezského kraje, která vrcholí vyhlášením nejlepších knihovníků roku. Jejím cílem je především ocenění práce místních knihoven v obcích a městech, zejména v malých obcích, se stávají jakýmsi centrem komunitního života. Knihovny současnosti dnes už zdaleka nejsou jen místem půjčování knížek.</w:t>
      </w:r>
    </w:p>
    <w:p>
      <w:pPr/>
      <w:r>
        <w:rPr>
          <w:b w:val="1"/>
          <w:bCs w:val="1"/>
        </w:rPr>
        <w:t xml:space="preserve">Lukáš Curylo (KDU-ČSL), náměstek hejtmana MS kraje: </w:t>
      </w:r>
      <w:r>
        <w:rPr/>
        <w:t xml:space="preserve">Je to především o tom, že se věnují vzdělávání dětí, střední generace seniorů, pořádají různé výstavy, koncerty a stávají se komunitním centrem měst a obcí, vzdělávacím centrem a duší v jednotlivých obcí.</w:t>
      </w:r>
    </w:p>
    <w:p>
      <w:pPr/>
      <w:r>
        <w:rPr>
          <w:b w:val="1"/>
          <w:bCs w:val="1"/>
        </w:rPr>
        <w:t xml:space="preserve">Libuše Foberová, ředitelka MS vědecké knihovny Ostrava: </w:t>
      </w:r>
      <w:r>
        <w:rPr/>
        <w:t xml:space="preserve">Scházíme se zde dnes proto, abychom ocenili ty nejlepší z knihovníků v kraji a oslavili úspěchy knihoven a knihovníků.</w:t>
      </w:r>
    </w:p>
    <w:p>
      <w:pPr/>
      <w:r>
        <w:rPr>
          <w:b w:val="1"/>
          <w:bCs w:val="1"/>
        </w:rPr>
        <w:t xml:space="preserve">K. Soukop, TV Polar: </w:t>
      </w:r>
      <w:r>
        <w:rPr/>
        <w:t xml:space="preserve">Význam a důležitost knihoven v malých obcích podtrhuje i ocenění těch nejlepších, kteří právě v takových obcích pracují a sdružují i další organizace.</w:t>
      </w:r>
    </w:p>
    <w:p>
      <w:pPr/>
      <w:r>
        <w:rPr>
          <w:b w:val="1"/>
          <w:bCs w:val="1"/>
        </w:rPr>
        <w:t xml:space="preserve">Marie Zemanová, nejlepší knihovnice MS kraje, Raškovice: </w:t>
      </w:r>
      <w:r>
        <w:rPr/>
        <w:t xml:space="preserve">Je to pro mě nesmírná pocta. Připisuji to ale kouzelné spolupráci s ostatními, s přáteli z Památníku Raškovic, z místní knihovny, z obce Raškovice. Je to prostě kouzlo spolupráce, jinak se to nedá ani nazvat.</w:t>
      </w:r>
    </w:p>
    <w:p>
      <w:pPr/>
      <w:r>
        <w:rPr>
          <w:b w:val="1"/>
          <w:bCs w:val="1"/>
        </w:rPr>
        <w:t xml:space="preserve">Barbora Škrbelová, druhá nejlepší knihovnice MS kraje, Jiříkov: </w:t>
      </w:r>
      <w:r>
        <w:rPr/>
        <w:t xml:space="preserve">Jednak je to kvůli podpoře Regionálního centra knihovnického v Bruntále, to nám hodně pomohlo a určitě je to i tím, že v Jiříkově je spousta dětí a mladých lidí, stěhují se tam pořád další a další lidé z města, kteří byli jednoduše zvyklí chodit do knihovny.</w:t>
      </w:r>
    </w:p>
    <w:p>
      <w:pPr/>
      <w:r>
        <w:rPr>
          <w:b w:val="1"/>
          <w:bCs w:val="1"/>
        </w:rPr>
        <w:t xml:space="preserve">Blanka Klouzalová, třetí nejlepší knihovnice MS kraje, Závada: </w:t>
      </w:r>
      <w:r>
        <w:rPr/>
        <w:t xml:space="preserve">Poděkovala bych svým čtenářům, dětem v kroužku, hlavně naší obci, paní starostce Andreji Lorkové za vstřícnost tím, že můžu nakupovat knihy, a hlavně Regionální knihovně v Opavě. Bez nich by ta služba, kterou tam poskytuji, šla by asi těžko. Takže jim velice děkuji.</w:t>
      </w:r>
    </w:p>
    <w:p>
      <w:pPr/>
      <w:r>
        <w:rPr>
          <w:b w:val="1"/>
          <w:bCs w:val="1"/>
        </w:rPr>
        <w:t xml:space="preserve">K. Soukop, TV Polar: </w:t>
      </w:r>
      <w:r>
        <w:rPr/>
        <w:t xml:space="preserve">Výběrová komise kraje, vědecké knihovny a pověřené knihovny ocenila především nadstandardní aktivity knihoven jako center komunitního života v obci.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0-10-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2026-05-07T03:57:24+02:00</dcterms:created>
  <dcterms:modified xsi:type="dcterms:W3CDTF">2026-05-07T03:57:24+02:00</dcterms:modified>
</cp:coreProperties>
</file>

<file path=docProps/custom.xml><?xml version="1.0" encoding="utf-8"?>
<Properties xmlns="http://schemas.openxmlformats.org/officeDocument/2006/custom-properties" xmlns:vt="http://schemas.openxmlformats.org/officeDocument/2006/docPropsVTypes"/>
</file>