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Poradce – policejní rádce pro bezpečný život</w:t>
      </w:r>
    </w:p>
    <w:p>
      <w:pPr/>
      <w:r>
        <w:rPr>
          <w:b w:val="1"/>
          <w:bCs w:val="1"/>
        </w:rPr>
        <w:t xml:space="preserve">Už dva roky zveřejňuje na internetu moravskoslezská policie edukační videa, která odrážejí realitu případů, které se dříve staly. Upozorňují například na domácí násilí, na bezpečnost na silnicích nebo na problematiku drog. A radí, jak se do potíží vůbec nedostat. Nově přibyla také videa na téma počítačová kriminalita. Policisté je představili na besedě se studenty.</w:t>
      </w:r>
    </w:p>
    <w:p>
      <w:pPr/>
      <w:r>
        <w:rPr/>
        <w:t xml:space="preserve">V  roce 2020  zahájili moravskoslezští policisté projekt s názvem  Poradce - policejní rádce pro bezpečný život. V rámci něj  umísťují na You Tube kanál videa, která zachycují konkrétní  případy, se kterými se v praxi setkali. Edukační  filmy popisují okolnosti, kvůli kterým se člověk může dostat  do problémů a radí, co si v takovém případě počít.  Nově zde přibyla videa, která popisují, jak snadno může člověk  naletět falešným internetovým bankéřům.   </w:t>
      </w:r>
    </w:p>
    <w:p>
      <w:pPr/>
      <w:r>
        <w:rPr/>
        <w:t xml:space="preserve">  Jako  jedni z prvních shlédli snímek s názvem Podvodníci číhají, na  tvůj věk se neptají středoškolští studenti. Veškeré jednání  patřičně okomentovali policejní preventisté.   </w:t>
      </w:r>
    </w:p>
    <w:p>
      <w:pPr/>
      <w:r>
        <w:rPr/>
        <w:t xml:space="preserve">  </w:t>
      </w:r>
    </w:p>
    <w:p>
      <w:pPr/>
      <w:r>
        <w:rPr>
          <w:b w:val="1"/>
          <w:bCs w:val="1"/>
        </w:rPr>
        <w:t xml:space="preserve">Pavla  Welnová, preventistka, PČR Opava: </w:t>
      </w:r>
      <w:r>
        <w:rPr/>
        <w:t xml:space="preserve">„Policie  vždy čerpá z praxe. Veškeré případy, které jsme prezentovali,  vychází ze zkušeností. Jde o případy, které policisté v   minulosti řešili.“</w:t>
      </w:r>
    </w:p>
    <w:p>
      <w:pPr/>
      <w:r>
        <w:rPr/>
        <w:t xml:space="preserve">  Druhé,  nově přidané video s názvem Mysli dřív než vše nasdílíš  popisuje úskalí, která mohou vyplývat z posílání intimních  fotografií, ať už známým nebo cizím lidem.    </w:t>
      </w:r>
    </w:p>
    <w:p>
      <w:pPr/>
      <w:r>
        <w:rPr>
          <w:b w:val="1"/>
          <w:bCs w:val="1"/>
        </w:rPr>
        <w:t xml:space="preserve">Pavla  Welnová, preventistka, PČR Opava: </w:t>
      </w:r>
      <w:r>
        <w:rPr/>
        <w:t xml:space="preserve">„Momentálně  je vzrůstající tendence těchto trestných činů. I v našem  kraji tato trestná činnost narůstá. Proto se snažíme zaměřovat  na digitální svět.“</w:t>
      </w:r>
    </w:p>
    <w:p>
      <w:pPr/>
      <w:r>
        <w:rPr/>
        <w:t xml:space="preserve">  Nástrahy  internetového světa ohrožují hlavně mládež, která se ve  virtuálním prostoru  pohybuje mnohdy neobezřetně. Vědí to také  učitelé, kteří často se svými studenty na téma  kyberkriminality hovoří.   </w:t>
      </w:r>
    </w:p>
    <w:p>
      <w:pPr/>
      <w:r>
        <w:rPr>
          <w:b w:val="1"/>
          <w:bCs w:val="1"/>
        </w:rPr>
        <w:t xml:space="preserve">Monika  Klapková, ředitelka, Mendelovo gymnázium, Opava: </w:t>
      </w:r>
      <w:r>
        <w:rPr/>
        <w:t xml:space="preserve">„Věnujeme  tomuto tématu náležitou pozornost. A za tu spolupráci s policií  jsme moc rádi, protože tuto problematiku podají studentům zase  trochu jinak.“</w:t>
      </w:r>
    </w:p>
    <w:p>
      <w:pPr/>
      <w:r>
        <w:rPr/>
        <w:t xml:space="preserve">  Projekt  policejní rádce nabízí celkem 16 snímků, které přinášejí  informace např. z oblasti trestního a přestupkového práva,  bezpečnosti řidičů, domácího násilí nebo nástrah na  internetu a sociálních sítích.</w:t>
      </w:r>
    </w:p>
    <w:p>
      <w:pPr/>
      <w:r>
        <w:rPr>
          <w:b w:val="1"/>
          <w:bCs w:val="1"/>
        </w:rPr>
        <w:t xml:space="preserve">student,  Mendelovo gymnázium, Opava: </w:t>
      </w:r>
      <w:r>
        <w:rPr/>
        <w:t xml:space="preserve">„Většinu  věcí jsem věděl, ale určitě jsem slyšel i mnoho zajímavého.“</w:t>
      </w:r>
    </w:p>
    <w:p>
      <w:pPr/>
      <w:r>
        <w:rPr/>
        <w:t xml:space="preserve">  Příběhy  jsou poučné pro všechny věkové kategorie – od dětí až po  seniory. Snímky upozorňují na chyby, kterých se oběti trestných  činů dopustily a radí, jak se jim vyhnout.   </w:t>
      </w:r>
    </w:p>
    <w:p>
      <w:pPr/>
      <w:r>
        <w:rPr/>
        <w:t xml:space="preserve">  Videa,  která vznikla díky finančním prostředkům z Programu prevence  kriminality Ministerstva vnitra, je možné vyhledat na you tube  kanále Policie ČR.</w:t>
      </w:r>
    </w:p>
    <w:p>
      <w:pPr/>
      <w:br/>
      <w:br/>
    </w:p>
    <w:p>
      <w:pPr/>
      <w:r>
        <w:rPr/>
        <w:t xml:space="preserve">---</w:t>
      </w:r>
    </w:p>
    <w:p>
      <w:pPr>
        <w:pStyle w:val="Heading1"/>
      </w:pPr>
      <w:r>
        <w:rPr>
          <w:sz w:val="36"/>
          <w:szCs w:val="36"/>
        </w:rPr>
        <w:t xml:space="preserve">Originální výzdoba ve Slezské nemocnici</w:t>
      </w:r>
    </w:p>
    <w:p>
      <w:pPr/>
      <w:r>
        <w:rPr>
          <w:b w:val="1"/>
          <w:bCs w:val="1"/>
        </w:rPr>
        <w:t xml:space="preserve">Originální výmalba vzniká v prostorách geriatrického a doléčovacího oddělení Slezské nemocnice v Opavě. Výtvarník Zdeněk Škrlík ozdobil zdejší zdi pohledem na významná opavská místa a památky. Pacienti se tak mohou alespoň pomyslně projít městem.</w:t>
      </w:r>
    </w:p>
    <w:p>
      <w:pPr/>
      <w:r>
        <w:rPr/>
        <w:t xml:space="preserve">Nemocniční  zdi geriatrického a doléčovacího oddělení Slezské nemocnice  zvou pacienty na procházku Opavou. Cestou po schodech mohou minout  budovu radnice, Slezského zemského muzea,  Minoritského kláštera  nebo spořitelny. Zdejší personál přemýšlel,  jak pobyt pacientům zpříjemnit. Připomínka významných míst ve  městě byla jasnou volbou.   </w:t>
      </w:r>
    </w:p>
    <w:p>
      <w:pPr/>
      <w:r>
        <w:rPr>
          <w:b w:val="1"/>
          <w:bCs w:val="1"/>
        </w:rPr>
        <w:t xml:space="preserve">Ingrid  Rýznarová, primářka, geriatrické a doléčovací odd., Slezská  nemocnice v Opavě: </w:t>
      </w:r>
      <w:r>
        <w:rPr/>
        <w:t xml:space="preserve">„My  jsme  udělali  na oddělení mezi lékaři a mezi personálem brainstorming a z toho  vzešla tato významná místa v Opavě.“</w:t>
      </w:r>
    </w:p>
    <w:p>
      <w:pPr/>
      <w:r>
        <w:rPr/>
        <w:t xml:space="preserve">Díky  finančnímu přispění Nadace Zdeňky Žádníkové chodba ožila.  Autorem nástěnných maleb je Libor Škrlík. Přemýšlet musel  nejen nad ztvárněním jednotlivých motivů, ale také nad  praktičností. Malby totiž musí splňovat přísné hygienické  požadavky.   </w:t>
      </w:r>
    </w:p>
    <w:p>
      <w:pPr/>
      <w:r>
        <w:rPr>
          <w:b w:val="1"/>
          <w:bCs w:val="1"/>
        </w:rPr>
        <w:t xml:space="preserve">Libor  Škrlík, výtvarník: „</w:t>
      </w:r>
      <w:r>
        <w:rPr/>
        <w:t xml:space="preserve">Používám  fasádní barvy. A aby došlo k zafixování, tak se obrazy nalakují.  A pak jsou omyvatelné desinfekčním roztokem.“</w:t>
      </w:r>
    </w:p>
    <w:p>
      <w:pPr/>
      <w:r>
        <w:rPr/>
        <w:t xml:space="preserve">Jednotlivé  obrazy maluje podle fotografií. Ke každému námětu jich má hned  několik.   </w:t>
      </w:r>
    </w:p>
    <w:p>
      <w:pPr/>
      <w:r>
        <w:rPr>
          <w:b w:val="1"/>
          <w:bCs w:val="1"/>
        </w:rPr>
        <w:t xml:space="preserve">Lucie  Augustinová, Geriatrické  a doléčovací odd., Slezská nemocnice v Opavě: „</w:t>
      </w:r>
      <w:r>
        <w:rPr/>
        <w:t xml:space="preserve">Řešíme  detaily, které člověk vlastně vůbec nezná, když neprochází  ty památky. A ladíme také názvy jednotlivých památek.“   </w:t>
      </w:r>
    </w:p>
    <w:p>
      <w:pPr/>
      <w:r>
        <w:rPr/>
        <w:t xml:space="preserve">Rozpracované  dílo si zvědavě prohlížejí zdejší pacienti. Rádi pozorují,  jak malíři roste práce pod rukama.   </w:t>
      </w:r>
    </w:p>
    <w:p>
      <w:pPr/>
      <w:r>
        <w:rPr/>
        <w:t xml:space="preserve">Jednoduché  výtvané motivy se objeví také na stěnách chodby vedoucí k  pokojům. Po dokončení se toto výtvarné dílo stane  důležitou součástí každodenního života na oddělení.   </w:t>
      </w:r>
    </w:p>
    <w:p>
      <w:pPr/>
      <w:r>
        <w:rPr>
          <w:b w:val="1"/>
          <w:bCs w:val="1"/>
        </w:rPr>
        <w:t xml:space="preserve">Hana  Peterková, ergoterapeut, Slezská nemocnice v Opavě: </w:t>
      </w:r>
      <w:r>
        <w:rPr/>
        <w:t xml:space="preserve">„Velmi  často využíváme k rehabilitaci s pacienty nácvik chůze po  schodech. Tato výmalba přispěje k jejich větší motivaci.“</w:t>
      </w:r>
    </w:p>
    <w:p>
      <w:pPr/>
      <w:r>
        <w:rPr/>
        <w:t xml:space="preserve">Takže  pacienti mohou dojít třeba k Minoritskému klášteru nebo k muzeu.    </w:t>
      </w:r>
    </w:p>
    <w:p>
      <w:pPr/>
      <w:r>
        <w:rPr/>
        <w:t xml:space="preserve">Prozatím  výmalba zdobí jen přízemí. Přáním je, aby pokračovala ještě  do následujícího patra. V Opavě je ještě dost významných a  krásných míst, na které se prozatím nedostalo.   </w:t>
      </w:r>
    </w:p>
    <w:p>
      <w:pPr/>
      <w:r>
        <w:rPr/>
        <w:t xml:space="preserve">---</w:t>
      </w:r>
    </w:p>
    <w:p>
      <w:pPr>
        <w:pStyle w:val="Heading1"/>
      </w:pPr>
      <w:r>
        <w:rPr>
          <w:sz w:val="36"/>
          <w:szCs w:val="36"/>
        </w:rPr>
        <w:t xml:space="preserve">Händelovo oratorium jako divadelní představení</w:t>
      </w:r>
    </w:p>
    <w:p>
      <w:pPr/>
      <w:r>
        <w:rPr>
          <w:b w:val="1"/>
          <w:bCs w:val="1"/>
        </w:rPr>
        <w:t xml:space="preserve">Slezské divadlo uvedlo premiéru oratoria Georga Friedricha Händela Země zaslíbená. V neobvyklém dramatickém ztvárnění tohoto koncertního díla se na jevišti setkali s profesionály také malí zpěváci ze školních pěveckých sborů.</w:t>
      </w:r>
    </w:p>
    <w:p>
      <w:pPr/>
      <w:r>
        <w:rPr/>
        <w:t xml:space="preserve">Vloni   mohli diváci Slezského divadla shlédnout jevištní provedení  Haydnovo oratoria Stvoření světa. Představení Země zaslíbená  Georga  Friedricha Händela na  něj navazuje. Oratorium vychází z biblických textů.   </w:t>
      </w:r>
    </w:p>
    <w:p>
      <w:pPr/>
      <w:r>
        <w:rPr>
          <w:b w:val="1"/>
          <w:bCs w:val="1"/>
        </w:rPr>
        <w:t xml:space="preserve">Ilja  Racek, režisér: </w:t>
      </w:r>
      <w:r>
        <w:rPr/>
        <w:t xml:space="preserve">„Je tady vlastně všechno od okamžiku předpovědi Mesiáše, přes příchod Ježíše Krista.“</w:t>
      </w:r>
    </w:p>
    <w:p>
      <w:pPr/>
      <w:r>
        <w:rPr/>
        <w:t xml:space="preserve">  Monumentální  klasicistní dílo vzniklo před téměř třemi stoletími. Autor  jej údajně vytvořil za 24 dní a údajně během té doby nejedl a nespal.  Původně jej napsal pro menší počet hudebníků a zpěváků. Až  po jeho smrti bylo dílo upraveno pro velké orchestry a sbory. Nyní  byl tento koncertní kus převeden na divadelní představení.</w:t>
      </w:r>
    </w:p>
    <w:p>
      <w:pPr/>
      <w:r>
        <w:rPr/>
        <w:t xml:space="preserve">Země  zaslíbená je mezinárodním projektem podporovaný evropským  grantem. Jako sólisté se zde představili vítězové mezinárodní  pěvecké soutěže, která se uskutečnila v Římě. V Opavě se k  nim přidal divadelní balet, sbor a orchestr.  A  šanci dostaly také děti ze základních škol.</w:t>
      </w:r>
    </w:p>
    <w:p>
      <w:pPr/>
      <w:r>
        <w:rPr/>
        <w:t xml:space="preserve">  </w:t>
      </w:r>
    </w:p>
    <w:p>
      <w:pPr/>
      <w:r>
        <w:rPr>
          <w:b w:val="1"/>
          <w:bCs w:val="1"/>
        </w:rPr>
        <w:t xml:space="preserve">Vendula  Foltýnová vedoucí školního sboru,</w:t>
      </w:r>
      <w:r>
        <w:rPr>
          <w:b w:val="1"/>
          <w:bCs w:val="1"/>
        </w:rPr>
        <w:t xml:space="preserve"> ZŠ Vrchní, Opava: </w:t>
      </w:r>
      <w:r>
        <w:rPr/>
        <w:t xml:space="preserve">„Noty  jsme dostali  v dubnu. Na konci  června ještě proběhlo soustředění pěveckého sboru. Takže  pilně pracujeme cirka čtvrt roku na tomto projektu.“</w:t>
      </w:r>
    </w:p>
    <w:p>
      <w:pPr/>
      <w:r>
        <w:rPr/>
        <w:t xml:space="preserve">  Na  jevišti vystoupily tři desítky malých zpěváků ze základní  školy v Hukvaldech a v Opavě.    </w:t>
      </w:r>
    </w:p>
    <w:p>
      <w:pPr/>
      <w:r>
        <w:rPr/>
        <w:t xml:space="preserve">  </w:t>
      </w:r>
    </w:p>
    <w:p>
      <w:pPr/>
      <w:r>
        <w:rPr>
          <w:b w:val="1"/>
          <w:bCs w:val="1"/>
        </w:rPr>
        <w:t xml:space="preserve">Václav  Galvas, člen sboru, ZŠ Vrchní, Opava: </w:t>
      </w:r>
      <w:r>
        <w:rPr/>
        <w:t xml:space="preserve">„Nemám  takovou trému, když tam zpívám s více lidmi, než sám.“</w:t>
      </w:r>
    </w:p>
    <w:p>
      <w:pPr/>
      <w:r>
        <w:rPr/>
        <w:t xml:space="preserve">  Smyslem  projektu je přiblížit vážnou hudbu mladým lidem.   </w:t>
      </w:r>
    </w:p>
    <w:p>
      <w:pPr/>
      <w:r>
        <w:rPr>
          <w:b w:val="1"/>
          <w:bCs w:val="1"/>
        </w:rPr>
        <w:t xml:space="preserve">Luděk  Golat, manažer projektu:  </w:t>
      </w:r>
      <w:r>
        <w:rPr/>
        <w:t xml:space="preserve">„Je  to opravdu i pro ty, kteří třeba první tón nebyli schopni  opakovat, když jsme s nimi začali pracovat. A na konci studia  zpívají krásně, zpaměti.“</w:t>
      </w:r>
    </w:p>
    <w:p>
      <w:pPr/>
      <w:r>
        <w:rPr/>
        <w:t xml:space="preserve">Veškerý  zpívaný text je pro lepší srozumitelnost v angličtině. A zároveň  jsou promítány české titulky. A původní hudba je doplněná o  hudbu  současného  skladatele Radima Smetany.</w:t>
      </w:r>
    </w:p>
    <w:p>
      <w:pPr/>
      <w:r>
        <w:rPr/>
        <w:t xml:space="preserve">Na  jevišti je slyšet také mluvené slovo. Na  cestě do Země zaslíbené se průvodcem stává herec Daniel Volný,  který  leckdy vtipně závažné téma odlehčí.   </w:t>
      </w:r>
    </w:p>
    <w:p>
      <w:pPr/>
      <w:r>
        <w:rPr>
          <w:b w:val="1"/>
          <w:bCs w:val="1"/>
        </w:rPr>
        <w:t xml:space="preserve">Daniel  Volný, herec, Slezské divadlo v Opavě: </w:t>
      </w:r>
      <w:r>
        <w:rPr/>
        <w:t xml:space="preserve">„Pomáhám proplést se tímto příběhem.  A překládám  to, co člověk z těch arií úplně nepochopí nebo tomu neporozumí.“</w:t>
      </w:r>
    </w:p>
    <w:p>
      <w:pPr/>
      <w:r>
        <w:rPr/>
        <w:t xml:space="preserve">Jevištní  provedení oratoria Země zaslíbená najdete na programu Slezského  divadla nyní každý den, až do soboty.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2026-01-28T17:30:21+01:00</dcterms:created>
  <dcterms:modified xsi:type="dcterms:W3CDTF">2026-01-28T17:30:21+01:00</dcterms:modified>
</cp:coreProperties>
</file>

<file path=docProps/custom.xml><?xml version="1.0" encoding="utf-8"?>
<Properties xmlns="http://schemas.openxmlformats.org/officeDocument/2006/custom-properties" xmlns:vt="http://schemas.openxmlformats.org/officeDocument/2006/docPropsVTypes"/>
</file>