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Tajemník Magistrátu Frýdku-Místku Petr Menšík patří mezi nejlepší manažery v ČR. V rámci soutěže Manažer roku 2021 získal hned dva tituly, první místo v kategorii Veřejná správa a také se dostal mezi top manažery napříč všemi kategoriemi. Dnes je mým hostem ve studiu. Dobrý den, vítejte.</w:t>
      </w:r>
    </w:p>
    <w:p>
      <w:pPr/>
      <w:r>
        <w:rPr>
          <w:b w:val="1"/>
          <w:bCs w:val="1"/>
        </w:rPr>
        <w:t xml:space="preserve">Petr Menšík, tajemník Magistrátu Frýdku-Místku: </w:t>
      </w:r>
      <w:r>
        <w:rPr/>
        <w:t xml:space="preserve">Dobrý den.</w:t>
      </w:r>
    </w:p>
    <w:p>
      <w:pPr/>
      <w:r>
        <w:rPr>
          <w:b w:val="1"/>
          <w:bCs w:val="1"/>
        </w:rPr>
        <w:t xml:space="preserve">Renáta Eleonora Orlíková, TV Polar: </w:t>
      </w:r>
      <w:r>
        <w:rPr/>
        <w:t xml:space="preserve">Nejdříve velká gratulace, protože si ji určitě zasloužíte.</w:t>
      </w:r>
    </w:p>
    <w:p>
      <w:pPr/>
      <w:r>
        <w:rPr>
          <w:b w:val="1"/>
          <w:bCs w:val="1"/>
        </w:rPr>
        <w:t xml:space="preserve">Petr Menšík, tajemník Magistrátu Frýdku-Místku: </w:t>
      </w:r>
      <w:r>
        <w:rPr/>
        <w:t xml:space="preserve">Děkuji. </w:t>
      </w:r>
    </w:p>
    <w:p>
      <w:pPr/>
      <w:r>
        <w:rPr>
          <w:b w:val="1"/>
          <w:bCs w:val="1"/>
        </w:rPr>
        <w:t xml:space="preserve">Renáta Eleonora Orlíková, TV Polar: </w:t>
      </w:r>
      <w:r>
        <w:rPr/>
        <w:t xml:space="preserve">Teď následuje otázka, co pro Vás ta ocenění znamenají?</w:t>
      </w:r>
    </w:p>
    <w:p>
      <w:pPr/>
      <w:r>
        <w:rPr>
          <w:b w:val="1"/>
          <w:bCs w:val="1"/>
        </w:rPr>
        <w:t xml:space="preserve">Petr Menšík, tajemník Magistrátu Frýdku-Místku: </w:t>
      </w:r>
      <w:r>
        <w:rPr/>
        <w:t xml:space="preserve">Pro mě osobně možná nejlepším vyjádřením je, že je to vlastně ocenění nejenom mé práce, ale práce celého našeho kolektivu. V podstatě se budu opakovat, ale říkám to všude, kde jsem pozván a dělám nějaké interview. Jsem pouhou třešničkou na dortu Magistrátu města Frýdku-Místku a poděkování za mě, teďka využiju, je všem mým kolegům.</w:t>
      </w:r>
    </w:p>
    <w:p>
      <w:pPr/>
      <w:r>
        <w:rPr>
          <w:b w:val="1"/>
          <w:bCs w:val="1"/>
        </w:rPr>
        <w:t xml:space="preserve">Renáta Eleonora Orlíková, TV Polar: </w:t>
      </w:r>
      <w:r>
        <w:rPr/>
        <w:t xml:space="preserve">Jak dlouho jste tajemníkem úřadu ve Frýdku-Místku?</w:t>
      </w:r>
    </w:p>
    <w:p>
      <w:pPr/>
      <w:r>
        <w:rPr>
          <w:b w:val="1"/>
          <w:bCs w:val="1"/>
        </w:rPr>
        <w:t xml:space="preserve">Petr Menšík, tajemník Magistrátu Frýdku-Místku: </w:t>
      </w:r>
      <w:r>
        <w:rPr/>
        <w:t xml:space="preserve">Tajemníkem magistrátu jsem se stal 31. 12. 2002, ve svých dvaceti devíti letech. Takže teď to bude dvacet let.</w:t>
      </w:r>
    </w:p>
    <w:p>
      <w:pPr/>
      <w:r>
        <w:rPr>
          <w:b w:val="1"/>
          <w:bCs w:val="1"/>
        </w:rPr>
        <w:t xml:space="preserve">Renáta Eleonora Orlíková, TV Polar: </w:t>
      </w:r>
      <w:r>
        <w:rPr/>
        <w:t xml:space="preserve">Baví vás to stále?</w:t>
      </w:r>
    </w:p>
    <w:p>
      <w:pPr/>
      <w:r>
        <w:rPr>
          <w:b w:val="1"/>
          <w:bCs w:val="1"/>
        </w:rPr>
        <w:t xml:space="preserve">Petr Menšík, tajemník Magistrátu Frýdku-Místku: </w:t>
      </w:r>
      <w:r>
        <w:rPr/>
        <w:t xml:space="preserve">Paradoxně mě to baví. A víte proč? Protože ta veřejná správa na lokální úrovni města Frýdku-Místku je tak pestrá, že málokdy, opravdu málokdy, jsem se nudil. Jinými slovy od likvidace nebezpečných odpadů až po řešení fenoménu ukrajinských uprchlíků, je to tak pestré, že lidé z byznysu nebo z privátu, kteří mají s námi kolikrát bližší kontakt, opravdu nevěří, jak pestrý a široký záběr na těch statutárních městech nebo krajských městech je.</w:t>
      </w:r>
    </w:p>
    <w:p>
      <w:pPr/>
      <w:r>
        <w:rPr>
          <w:b w:val="1"/>
          <w:bCs w:val="1"/>
        </w:rPr>
        <w:t xml:space="preserve">Renáta Eleonora Orlíková, TV Polar: </w:t>
      </w:r>
      <w:r>
        <w:rPr/>
        <w:t xml:space="preserve">Vy jako tajemník to také nemáte jednoduché, protože ta politická garnitura, mohu-li to tak říct, se mění co čtyři roky a ve Frýdku-Místku i častěji. Pořád začínáte s novými lidmi. Musíte nějak korigovat ty jejich požadavky a představy o tom, jak řídit město. Protože přece jenom ti lidé, kteří nejsou tolik zkušení v té státní správě, mají představy, že jde možná rychleji, jednodušeji, spousta věcí a Vy jim říkáte, že to tak nejde.</w:t>
      </w:r>
    </w:p>
    <w:p>
      <w:pPr/>
      <w:r>
        <w:rPr>
          <w:b w:val="1"/>
          <w:bCs w:val="1"/>
        </w:rPr>
        <w:t xml:space="preserve">Petr Menšík, tajemník Magistrátu Frýdku-Místku: </w:t>
      </w:r>
      <w:r>
        <w:rPr/>
        <w:t xml:space="preserve">Ano i ne. Jenom možná divákům se budu snažit vysvětlit, že obecně pojem veřejná správa má dva základní kameny. Jednak samosprávu a jednak státní správu. Představte si, že u nás na úřadě je 400 zaměstnanců přibližně a z toho přes 300 vykonává státní správu. A tam jakákoliv politická garnitura, která přichází, odchází, neměla by mít přímý vliv na výkon té státní správy, což jsou občanské průkazy, pasy, řidičáky, přestupky, živnostenský úřad atd. To by opravdu profesionálně, bez ohledu na to, kdo stojí v čele města nebo kraje, mělo fungovat profesionálně bez tohoto. Na druhou stranu asi jenom 30 % těch činností, říkám v uvozovkách 30 % činností je samospráva a tam opravdu tu klíčovou roli sehrávají ti volení zástupci. To je zejména majetek, investice, dopravní obslužnost, životní prostředí, dotace atd. To znamená, že je dobré si uvědomit ten obrovský rozdíl. A právě ty oblasti, které jsem vyjmenoval té samosprávy, tam je to opravdu o nějakém takovém, nechci říct, že střetu, konfrontaci, ale spíše usměrňování, ukazování variant, dávání dobrých příkladů a praxe, čeho se třeba vyvarovat, kde zatlačit, kde mít tu prioritu, kde ne. Ale samozřejmě musíte respektovat de facto ty politické cíle, které jsou vždy na to volební období nějakým způsobem definovány. Takže nesnažíme se je měnit, to určitě ne.</w:t>
      </w:r>
    </w:p>
    <w:p>
      <w:pPr/>
      <w:r>
        <w:rPr>
          <w:b w:val="1"/>
          <w:bCs w:val="1"/>
        </w:rPr>
        <w:t xml:space="preserve">Renáta Eleonora Orlíková, TV Polar: </w:t>
      </w:r>
      <w:r>
        <w:rPr/>
        <w:t xml:space="preserve">Vy jste řekl, že máte přes několik stovek nebo že máte několik stovek podřízených úředníků. Je možné, že je znáte všechny?</w:t>
      </w:r>
    </w:p>
    <w:p>
      <w:pPr/>
      <w:r>
        <w:rPr>
          <w:b w:val="1"/>
          <w:bCs w:val="1"/>
        </w:rPr>
        <w:t xml:space="preserve">Petr Menšík, tajemník Magistrátu Frýdku-Místku: </w:t>
      </w:r>
      <w:r>
        <w:rPr/>
        <w:t xml:space="preserve">Jmenovitě ne, ale fyzicky si troufnu říct, že téměř 99 % jich znám, respektive poznám, protože práce s lidmi je možná to nejdůležitější. Na druhou stranu to nejtěžší. Dělám tzv. adaptační pohovory, nazývám to "kávičkou s tajemníkem" v první den nástupu nového zaměstnance do práce, abych v podstatě odanonymizoloval nějakým způsobem zaměstnavatele a zaměstnance. Potom je to příjemné, když se potkáte někde v Itálii na sjezdovce a vidíte, že paní se k Vám hlásí a Vy víte, že ta paní je Vaše kolegyně třeba z jiné budovy.</w:t>
      </w:r>
    </w:p>
    <w:p>
      <w:pPr/>
      <w:r>
        <w:rPr>
          <w:b w:val="1"/>
          <w:bCs w:val="1"/>
        </w:rPr>
        <w:t xml:space="preserve">Renáta Eleonora Orlíková, TV Polar: </w:t>
      </w:r>
      <w:r>
        <w:rPr/>
        <w:t xml:space="preserve">Pojďme k tomu Vašemu ocenění do dvacátého devátého ročníku soutěže České manažerské asociace o titulu Manažer roku 2021 Vás nominoval bývalý prezident Sdružení tajemníků Čech, Moravy a Slezska. Copak probíhalo a co bylo nejtěžší? Protože určitě to nebylo o tom, že Vás někdo nominoval a někdo řekl tak, to by šlo.</w:t>
      </w:r>
    </w:p>
    <w:p>
      <w:pPr/>
      <w:r>
        <w:rPr>
          <w:b w:val="1"/>
          <w:bCs w:val="1"/>
        </w:rPr>
        <w:t xml:space="preserve">Petr Menšík, tajemník Magistrátu Frýdku-Místku: </w:t>
      </w:r>
      <w:r>
        <w:rPr/>
        <w:t xml:space="preserve">Já jsem přirozeně introvert. Přirozeně se nikde nesnažím být institucionalizovaný, to znamená pionýr, SSM, skaut apod. Tudíž já ani nejsem ve sdružení tajemníků. Proto mě mile překvapilo, že taková kapacita jako dnes už emeritní prezident, vlastně toho sdružení, mě nominoval mezi stovkami jiných kolegů. Tato nominace pro mě znamenala obrovský závazek a de facto čest, protože si tady tohoto pána velice vážím. Když už jsem tu nominaci přijal, v tu chvíli jsem netušil, jak to bude těžké a kolik času mi zabere ta seriózní příprava de facto na to finále.</w:t>
      </w:r>
    </w:p>
    <w:p>
      <w:pPr/>
      <w:r>
        <w:rPr>
          <w:b w:val="1"/>
          <w:bCs w:val="1"/>
        </w:rPr>
        <w:t xml:space="preserve">Renáta Eleonora Orlíková, TV Polar: </w:t>
      </w:r>
      <w:r>
        <w:rPr/>
        <w:t xml:space="preserve">Co to teda bylo? Buďte trošku otevřenější k našim divákům.</w:t>
      </w:r>
    </w:p>
    <w:p>
      <w:pPr/>
      <w:r>
        <w:rPr>
          <w:b w:val="1"/>
          <w:bCs w:val="1"/>
        </w:rPr>
        <w:t xml:space="preserve">Petr Menšík, tajemník Magistrátu Frýdku-Místku: </w:t>
      </w:r>
      <w:r>
        <w:rPr/>
        <w:t xml:space="preserve">Podívejte se, mělo to několik fází. Já samozřejmě vůbec neznám ty procesy, které ta česká manažerská asociace má nastavené v rámci toho hodnocení přípravy před finále a finále, ale vypíchnu asi takové tři nejdůležitější věci. To první je vlastně samotná, ne že nominace a potvrzení té nominace, ale je de facto vyplnění přihlášky. To opravdu není tak, že si sednete na půl hodiny a vyplníte nějaký formulář. Byla to práce na několik dnů a opravdu jsou tam takové různé otázky, respektive musíte předkládat i důkazy o tom, že Vaše tvrzení jsou validní a de facto, že si nevymýšlíte. To bylo opravdu za mě to nejtěžší. Na tom jsem se shodl i s ředitelem krajského úřadu, s panem Kotyzou, že ta přihláška a vyplnění seriózní, to bylo to nejtěžší. Byly tam čtyři, co si vzpomínám, oblasti od personalistiky přes ekonomiku, přes řízení až po nějakou budoucnost a mělo to další podsekce. Opravdu tam nestačila teorie, ale u toho jsme se teda zapotili všichni. Druhým takovým momentem byl potom samotný řeknu pohovor před zkušební komisi, kdy jsem musel obhajovat ty tvrzení, která jsem do té přihlášky uvedl. Namátkou, jak jsme se vyrovnali s fenoménem ukrajinských uprchlíků nebo jak jsme přistoupili v rámci covidové doby k různým opatřením, populárním, nepopulárním nebo jakým způsobem jsme se vypořádali například s novou legislativou v různých oblastech atd. Posledním momentem už bylo slavnostní setkání a netrpělivé čekání, zda uspějete nebo neuspějete. To už bylo takové příjemné, protože to prostředí paláce Žofín s paní Marcelou Augustovou za zády nebo vedle Vás. Je to takové opravdu už velice příjemné.</w:t>
      </w:r>
    </w:p>
    <w:p>
      <w:pPr/>
      <w:r>
        <w:rPr>
          <w:b w:val="1"/>
          <w:bCs w:val="1"/>
        </w:rPr>
        <w:t xml:space="preserve">Renáta Eleonora Orlíková, TV Polar: </w:t>
      </w:r>
      <w:r>
        <w:rPr/>
        <w:t xml:space="preserve">Vy jste uspěl a já ještě doplním, že jste se dostal také mezi desítku nejlepších manažerů z celé země napříč všemi obory ve veřejném i soukromém sektoru. Jakou máte další metu?</w:t>
      </w:r>
    </w:p>
    <w:p>
      <w:pPr/>
      <w:r>
        <w:rPr>
          <w:b w:val="1"/>
          <w:bCs w:val="1"/>
        </w:rPr>
        <w:t xml:space="preserve">Petr Menšík, tajemník Magistrátu Frýdku-Místku: </w:t>
      </w:r>
      <w:r>
        <w:rPr/>
        <w:t xml:space="preserve">Já Vás možná zklamu. Nechci být prezidentem České republiky ani prezidentem EU. Mám se za skromného člověka, a proto si programově nestanovuji tyto cíle, respektive v tom hodnotovém nebo kariérním žebříčku de facto, že budu ještě manažer, nemám. Naopak spíše je to pro mě v tuto chvíli jakýsi, ne že bod zlomu, ale určitým způsobem vhodná příležitost se ohlédnout za tím, zda jsem té práci nedával víc než 120 %, jestli není načase svým způsobem trošku zpomalit, zklidnit a věnovat se i některým jiným činnostem ve smyslu třeba farmaření nebo sport nebo více se věnovat rodině a potomkům, aby z nich vyrostli ti lidé, kteří nás potom budou na stáří živit. Takže nevím, jestli jsem Vám odpověděl, jak jste chtěl.</w:t>
      </w:r>
    </w:p>
    <w:p>
      <w:pPr/>
      <w:r>
        <w:rPr>
          <w:b w:val="1"/>
          <w:bCs w:val="1"/>
        </w:rPr>
        <w:t xml:space="preserve">Renáta Eleonora Orlíková, TV Polar: </w:t>
      </w:r>
      <w:r>
        <w:rPr/>
        <w:t xml:space="preserve">Já Vám děkuji za všechny Vaše odpovědi, pane Menšíku. Ještě jednou Vám gratuluji a přeji Vám hodně štěstí a možná naplnění těch Vašich přání.</w:t>
      </w:r>
    </w:p>
    <w:p>
      <w:pPr/>
      <w:r>
        <w:rPr>
          <w:b w:val="1"/>
          <w:bCs w:val="1"/>
        </w:rPr>
        <w:t xml:space="preserve">Petr Menšík, tajemník Magistrátu Frýdku-Místku: </w:t>
      </w:r>
      <w:r>
        <w:rPr/>
        <w:t xml:space="preserve">Děkuji moc, děkuji za pozvání a mějte se všichni dobře.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10-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2026-05-17T19:37:23+02:00</dcterms:created>
  <dcterms:modified xsi:type="dcterms:W3CDTF">2026-05-17T19:37:23+02:00</dcterms:modified>
</cp:coreProperties>
</file>

<file path=docProps/custom.xml><?xml version="1.0" encoding="utf-8"?>
<Properties xmlns="http://schemas.openxmlformats.org/officeDocument/2006/custom-properties" xmlns:vt="http://schemas.openxmlformats.org/officeDocument/2006/docPropsVTypes"/>
</file>