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Podpořte Movember v nemocnici akcí Kabelky pro kluky</w:t>
      </w:r>
    </w:p>
    <w:p>
      <w:pPr/>
      <w:r>
        <w:rPr>
          <w:b w:val="1"/>
          <w:bCs w:val="1"/>
        </w:rPr>
        <w:t xml:space="preserve">Prvního listopadu se bude v havířovské nemocnici konat Den urologické prevence a zároveň začne měsíční kampaň Movember, do které bude chtít tentokrát nemocnice zapojit i ženy. Proč?</w:t>
      </w:r>
    </w:p>
    <w:p>
      <w:pPr/>
      <w:r>
        <w:rPr/>
        <w:t xml:space="preserve">Blíží se listopad a právě tento měsíc se nese ve znamení prevence mužských onkologických onemocnění. Den urologické prevence bude havířovská nemocnice ve spolupráci s Nadací Pavla Novotného pořádat 1. listopadu.</w:t>
      </w:r>
    </w:p>
    <w:p>
      <w:pPr/>
      <w:r>
        <w:rPr>
          <w:b w:val="1"/>
          <w:bCs w:val="1"/>
        </w:rPr>
        <w:t xml:space="preserve">Iva Pastrnková, vrchní sestra urologického oddělení: </w:t>
      </w:r>
      <w:r>
        <w:rPr/>
        <w:t xml:space="preserve">“Dny urologické prevence jsou určeny pro muže nad 50 let, kteří si chtějí nechat preventivně vyšetřit prostatu. Týká se to pacientů, kteří ještě nejsou nikde léčeni v rámci urologické urologické ambulance. Jde o první vyšetření. Mohou nás navštívit také muži od 40 let, kteří už mají v rodinné anamnéze nějakou onkologickou diagnózu.”</w:t>
      </w:r>
    </w:p>
    <w:p>
      <w:pPr/>
      <w:r>
        <w:rPr/>
        <w:t xml:space="preserve">To ale není vše. Nemocnice se opět zapojí i do měsíční kampaně Movember. Tentokrát budou chtít zdravotníci a zaměstnanci vtáhnout do hry o mužské zdraví i ženy a to charitativní akcí nazvanou Kabelky pro kluky. </w:t>
      </w:r>
    </w:p>
    <w:p>
      <w:pPr/>
      <w:r>
        <w:rPr>
          <w:b w:val="1"/>
          <w:bCs w:val="1"/>
        </w:rPr>
        <w:t xml:space="preserve">Irma Kaňová, PR manažer Nemocnice Havířov: </w:t>
      </w:r>
      <w:r>
        <w:rPr/>
        <w:t xml:space="preserve">“My prosíme a vyzýváme všechny ženy z Havířova a blízkého okolí, aby nám nosily své kabelky, které by mohly potěšit ještě někoho jiného. Aby do každé kabelky vložily lístek, na kterém bude napsána minimální částka, za kterou by chtěly tu kabelku prodat a zároveň kontakt na sebe. A zároveň bychom byli rádi, kdyby do té kabelky vložily fotografie mužů, na jejímž zdraví jim záleží úplně nejvíc. Ať je to manžel, partner, bratr, syn. My uděláme takovou hezkou výstavku z fotografií, kde se na nás budou celý měsíc usmívat zdraví pánové, kteří budou zdraví a šťastní právě proto, že ten prvotní záchyt provedla právě jejich žena.”</w:t>
      </w:r>
    </w:p>
    <w:p>
      <w:pPr/>
      <w:r>
        <w:rPr>
          <w:b w:val="1"/>
          <w:bCs w:val="1"/>
        </w:rPr>
        <w:t xml:space="preserve">Iva Pastrnková, vrchní sestra urologického oddělení: </w:t>
      </w:r>
      <w:r>
        <w:rPr/>
        <w:t xml:space="preserve">“Tento nápad se nám velmi líbí, protože podpoří muže a celou tuto akci. Budeme rádi, když se ženy zapojí, protože jsou to převážně ženy, které své muže objednávají do naší urologické ambulance, protože se muži někdy sami ostýchají.”</w:t>
      </w:r>
    </w:p>
    <w:p>
      <w:pPr/>
      <w:r>
        <w:rPr/>
        <w:t xml:space="preserve">Kabelky mohou ženy nosit do rezervační kanceláře, kde za podporu akce dostanou malý dárek. Jarmark se pak uskuteční od 28. - do 30. listopadu ve vstupní hale u Slavie. Výtěžek poslouží na zkulturnění prostředí čekárny urologické ambulance.</w:t>
      </w:r>
    </w:p>
    <w:p>
      <w:pPr/>
      <w:r>
        <w:rPr>
          <w:b w:val="1"/>
          <w:bCs w:val="1"/>
        </w:rPr>
        <w:t xml:space="preserve">Irma Kaňová, PR manažer Nemocnice Havířov: </w:t>
      </w:r>
      <w:r>
        <w:rPr/>
        <w:t xml:space="preserve">“Nejen kabelky mohou pomoci v rámci Movemberu, lze podpořit celou tuto měsíční akci také finanční příspěvkem, a to zasláním  finančního příspěvku na náš transparentní účet, který jsme otevřeli pro tento účel. Lze také pohodlně zaplatit pomocí QR kódu, který najdete na našich sociálních sítích, web stránkách a také letáku.” </w:t>
      </w:r>
    </w:p>
    <w:p>
      <w:pPr/>
      <w:r>
        <w:rPr/>
        <w:t xml:space="preserve">Kabelky, které se neprodají, budou zpět nabídnuty ženám a to do 15. prosince. Nevyzvednuté kabelky pak budou darovány humanitární organizaci ADRA.</w:t>
      </w:r>
    </w:p>
    <w:p>
      <w:pPr/>
      <w:r>
        <w:rPr/>
        <w:t xml:space="preserve">---</w:t>
      </w:r>
    </w:p>
    <w:p>
      <w:pPr>
        <w:pStyle w:val="Heading1"/>
      </w:pPr>
      <w:r>
        <w:rPr>
          <w:sz w:val="36"/>
          <w:szCs w:val="36"/>
        </w:rPr>
        <w:t xml:space="preserve">V Klimkovicích se konal již 7. ročník soutěže Zlatý masér</w:t>
      </w:r>
    </w:p>
    <w:p>
      <w:pPr/>
      <w:r>
        <w:rPr>
          <w:b w:val="1"/>
          <w:bCs w:val="1"/>
        </w:rPr>
        <w:t xml:space="preserve">Střední odborné učiliště Dakol uspořádalo již 7. ročník soutěže Zlatý masér. Tradičně se už akce konala v Sanatoriích Klimkovice. Žáci předvedli své dovednosti ve dvou kategoriích.</w:t>
      </w:r>
    </w:p>
    <w:p>
      <w:pPr/>
      <w:r>
        <w:rPr/>
        <w:t xml:space="preserve">Soutěž Zlatý masér je ojedinělou v Česku i ve Střední Evropě. První ročník se konal na škole Dakol v Havířově. Od druhého ročníku škola spolupracuje se Sanatoriem v Klimkovicích.</w:t>
      </w:r>
    </w:p>
    <w:p>
      <w:pPr/>
      <w:r>
        <w:rPr>
          <w:b w:val="1"/>
          <w:bCs w:val="1"/>
        </w:rPr>
        <w:t xml:space="preserve">Vladimír Kolder, ředitel Středního odborného učiliště Dakol: </w:t>
      </w:r>
      <w:r>
        <w:rPr/>
        <w:t xml:space="preserve">“Chtěli jsme dát dohromady komunitu těch žáků, masérských oborů z toho ranku zdravotních oborů. V celé republice nikde takové soutěže nebyly, tak nás to napadlo, že bychom mohli jako škola, která učí jak tříleté, tak čtyřletý studijní obor něco takového zorganizovat. Oslovili jsme školy v rámci regionálního školství a po tom druhém ročníku, kdy se nám přihlásilo osm nebo devět škol, se to roztáhlo až do té dnešní podoby, kdy už jsme měli přihlášeno osmnáct škol. Myslíme si, že to je úplně nádherná účast, protože je celkově v ČR jen 22 škol, které se výukou těchto oborů zabývají.”</w:t>
      </w:r>
    </w:p>
    <w:p>
      <w:pPr/>
      <w:r>
        <w:rPr/>
        <w:t xml:space="preserve">Žáci soutěžili ve dvou kategoriích.</w:t>
      </w:r>
    </w:p>
    <w:p>
      <w:pPr/>
      <w:r>
        <w:rPr>
          <w:b w:val="1"/>
          <w:bCs w:val="1"/>
        </w:rPr>
        <w:t xml:space="preserve">Petr Navrátil, organizátor, Střední odborné učiliště Dakol: </w:t>
      </w:r>
      <w:r>
        <w:rPr/>
        <w:t xml:space="preserve">“Sportovní masáž jednotlivců a sportovní masáž dvojic, kterou nazýváme synchronní sportovní masáži. Bylo na výběr několik témat. Sportovní masáž zad, sportovní masáž dolních končetin zezadu, sportovní masáž dolních končetin zepředu a sportovní masáž horních končetin. U těch synchronních masáží jsou jen tři témata, protože synchronně se dají masírovat jen končetiny.” </w:t>
      </w:r>
    </w:p>
    <w:p>
      <w:pPr/>
      <w:r>
        <w:rPr/>
        <w:t xml:space="preserve">Odborná porota hodnotila provedené hmaty, přístup maséra, nanášení prostředků a samozřejmě, zda je masáž udělaná ve správném postupu. U synchronní masáže záleželo i na kreativitě. </w:t>
      </w:r>
    </w:p>
    <w:p>
      <w:pPr/>
      <w:r>
        <w:rPr>
          <w:b w:val="1"/>
          <w:bCs w:val="1"/>
        </w:rPr>
        <w:t xml:space="preserve">Jakub Žáček, Střední zdravotnická škola Most: </w:t>
      </w:r>
      <w:r>
        <w:rPr/>
        <w:t xml:space="preserve">“Připravoval jsem se na to dva roky, protože jsem teď v druhém ročníku. A bylo těžké se na to připravit. Konkurence byla velká, bylo tady hodně škol, takže jsem ani nečekal, že vyhraju.”</w:t>
      </w:r>
    </w:p>
    <w:p>
      <w:pPr/>
      <w:r>
        <w:rPr>
          <w:b w:val="1"/>
          <w:bCs w:val="1"/>
        </w:rPr>
        <w:t xml:space="preserve">Milan Sirý, VOŠ DAKOL a SŠ DAKOL, Petrovice u Karviné: </w:t>
      </w:r>
      <w:r>
        <w:rPr/>
        <w:t xml:space="preserve">“Trénovali jsme pravidelně a musím říct, že jsme rádi za vítězství.”</w:t>
      </w:r>
    </w:p>
    <w:p>
      <w:pPr/>
      <w:r>
        <w:rPr>
          <w:b w:val="1"/>
          <w:bCs w:val="1"/>
        </w:rPr>
        <w:t xml:space="preserve">Sebastian Vaněk, VOŠ DAKOL a SŠ DAKOL, Petrovice u Karviné:</w:t>
      </w:r>
      <w:r>
        <w:rPr/>
        <w:t xml:space="preserve"> “Je to určitě těžší než normální masáž, protože musíme dávat ohledy na kolegu, každý jede jinak rychle a sjednotit se, bylo ze začátku problém, ale myslím si, že jsme to zvládli v pohodě. Moje pocity? Splnili jsme, co jsme měli, co po nás bylo požadováno. Jak jsme trénovali, tak to bylo. Jsme za to rádi.”</w:t>
      </w:r>
    </w:p>
    <w:p>
      <w:pPr/>
      <w:r>
        <w:rPr/>
        <w:t xml:space="preserve">Soutěž již tradičně podpořila i havířovská radnice.</w:t>
      </w:r>
    </w:p>
    <w:p>
      <w:pPr/>
      <w:r>
        <w:rPr>
          <w:b w:val="1"/>
          <w:bCs w:val="1"/>
        </w:rPr>
        <w:t xml:space="preserve">Jana Feberová (ČSSD), náměstkyně primátora: </w:t>
      </w:r>
      <w:r>
        <w:rPr/>
        <w:t xml:space="preserve">“Já jsem ráda přijala opět záštitu, protože jednak na Středním odborném učilišti Dakol v Havířově máme žáky, kteří zde studují a úspěšně studují a každoročně tady sbírají ceny. Je na místě, abychom je podpořili a nehledě na to, že je to tady v krásném prostředí a mezi mladými lidmi. A to je vždy fajn.”</w:t>
      </w:r>
    </w:p>
    <w:p>
      <w:pPr/>
      <w:r>
        <w:rPr/>
        <w:t xml:space="preserve">Škola Dakol by si přála, aby v následujících ročnících se kromě škol ze Slovenska do soutěže Zlatý masér zapojily i školy ze sousedního Polska.</w:t>
      </w:r>
    </w:p>
    <w:p>
      <w:pPr/>
      <w:r>
        <w:rPr/>
        <w:t xml:space="preserve">---</w:t>
      </w:r>
    </w:p>
    <w:p>
      <w:pPr>
        <w:pStyle w:val="Heading1"/>
      </w:pPr>
      <w:r>
        <w:rPr>
          <w:sz w:val="36"/>
          <w:szCs w:val="36"/>
        </w:rPr>
        <w:t xml:space="preserve">Soutěž o Putovní pohár Santé vyhrál tým z Kopřivnice</w:t>
      </w:r>
    </w:p>
    <w:p>
      <w:pPr/>
      <w:r>
        <w:rPr>
          <w:b w:val="1"/>
          <w:bCs w:val="1"/>
        </w:rPr>
        <w:t xml:space="preserve">Centrum ambulantních a pobytových sociálních služeb uspořádalo na hale Slavii další ročník O pohár Santé v sálové kopané. Všichni sportovci šli do souboje opět naplno.</w:t>
      </w:r>
    </w:p>
    <w:p>
      <w:pPr/>
      <w:r>
        <w:rPr/>
        <w:t xml:space="preserve">Atmosféra jak má být na velkých sportovních utkáních. Právě to si užily týmy, které přijely z různých koutů Moravskoslezského kraje na již 15. ročník O pohár Santé v sálové kopané. </w:t>
      </w:r>
    </w:p>
    <w:p>
      <w:pPr/>
      <w:r>
        <w:rPr>
          <w:b w:val="1"/>
          <w:bCs w:val="1"/>
        </w:rPr>
        <w:t xml:space="preserve">Barbora Lužná, vedoucí sociálního útvaru Santé: </w:t>
      </w:r>
      <w:r>
        <w:rPr/>
        <w:t xml:space="preserve">"V týmech hrají tři hráči, kteří jsou lidé s postižením. Potom tady máme vždy partnery, kteří pomáhají našim hráčům na poli, ale nesmí dát gól. Takže je podporují v té hře a ještě samozřejmě brankář.”</w:t>
      </w:r>
    </w:p>
    <w:p>
      <w:pPr/>
      <w:r>
        <w:rPr/>
        <w:t xml:space="preserve">Jak to, že je tady tolik fanoušků, to nebývá.</w:t>
      </w:r>
    </w:p>
    <w:p>
      <w:pPr/>
      <w:r>
        <w:rPr>
          <w:b w:val="1"/>
          <w:bCs w:val="1"/>
        </w:rPr>
        <w:t xml:space="preserve">Barbora Lužná, vedoucí sociálního útvaru Santé: </w:t>
      </w:r>
      <w:r>
        <w:rPr/>
        <w:t xml:space="preserve">“Bývá to letos proto, že máme úžasnou spolupráci s vedením města Havířova, kdy paní náměstkyně pro školství pozvala školy, které nám letos fandí. Přichází naši klienti, kteří je podporují ze všech středisek, které máme a proto je tady tak úžasná atmosféra a za to děkujeme nejen těmto partnerům města, ale hlavně MFK Havířov, kteří nám propůjčují partnery a dělají nějakou osvětu.” </w:t>
      </w:r>
    </w:p>
    <w:p>
      <w:pPr/>
      <w:r>
        <w:rPr>
          <w:b w:val="1"/>
          <w:bCs w:val="1"/>
        </w:rPr>
        <w:t xml:space="preserve">anketa: </w:t>
      </w:r>
      <w:r>
        <w:rPr/>
        <w:t xml:space="preserve">"Na zápas jsme se těšili, byli jsme na to připraveni a budeme bojovat až do konce. A všem přeji dobrou atmosféru a ať nám všichni fandí. Přejeme dobrou zábavu.”</w:t>
      </w:r>
    </w:p>
    <w:p>
      <w:pPr/>
      <w:r>
        <w:rPr/>
        <w:t xml:space="preserve">Chtěli byste vyhrát?</w:t>
      </w:r>
    </w:p>
    <w:p>
      <w:pPr/>
      <w:r>
        <w:rPr>
          <w:b w:val="1"/>
          <w:bCs w:val="1"/>
        </w:rPr>
        <w:t xml:space="preserve">anketa:</w:t>
      </w:r>
      <w:r>
        <w:rPr/>
        <w:t xml:space="preserve"> “No určitě, máme na to.”</w:t>
      </w:r>
    </w:p>
    <w:p>
      <w:pPr/>
      <w:r>
        <w:rPr>
          <w:b w:val="1"/>
          <w:bCs w:val="1"/>
        </w:rPr>
        <w:t xml:space="preserve">anketa: </w:t>
      </w:r>
      <w:r>
        <w:rPr/>
        <w:t xml:space="preserve">“Já jsem spokojený tady s fotbalem.”</w:t>
      </w:r>
    </w:p>
    <w:p>
      <w:pPr/>
      <w:r>
        <w:rPr>
          <w:b w:val="1"/>
          <w:bCs w:val="1"/>
        </w:rPr>
        <w:t xml:space="preserve">anketa: </w:t>
      </w:r>
      <w:r>
        <w:rPr/>
        <w:t xml:space="preserve">“Já jsem přijel z Ostravy ze Čtyřlístku a říkám, že škoda, že ten můj únik, že jsem dal tyčku a vydrželi jsme gólový náskok, což je dobře. Fanoušci jsou tady hlavně z Havířova z domácího týmu Santé, ale já jsem musel přijet.”</w:t>
      </w:r>
    </w:p>
    <w:p>
      <w:pPr/>
      <w:r>
        <w:rPr/>
        <w:t xml:space="preserve">Putovní pohár v letošním roce získal tým z centra Kopretiny z Kopřivnice. Domácí Santé skončilo na čtvrtém a šestém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2026-07-01T06:13:59+02:00</dcterms:created>
  <dcterms:modified xsi:type="dcterms:W3CDTF">2026-07-01T06:13:59+02:00</dcterms:modified>
</cp:coreProperties>
</file>

<file path=docProps/custom.xml><?xml version="1.0" encoding="utf-8"?>
<Properties xmlns="http://schemas.openxmlformats.org/officeDocument/2006/custom-properties" xmlns:vt="http://schemas.openxmlformats.org/officeDocument/2006/docPropsVTypes"/>
</file>