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Nošovičtí si užili rozsvícení vánočního stromu i v dešti</w:t>
      </w:r>
    </w:p>
    <w:p>
      <w:pPr/>
      <w:r>
        <w:rPr>
          <w:b w:val="1"/>
          <w:bCs w:val="1"/>
        </w:rPr>
        <w:t xml:space="preserve">Advent začal tradičním rozsvícením vánočního stromu i v Nošovicích na Frýdecko-Místecku. Ozdobený strom umístila obec hned v sousedství Radegastova Šenku.</w:t>
      </w:r>
    </w:p>
    <w:p>
      <w:pPr/>
      <w:r>
        <w:rPr/>
        <w:t xml:space="preserve">Jiří Myšinský (SNK), starosta Nošovic: „Co se týče programu,  tak jsme ho připravili tak, jak jsme si vždy představovali: rozsvícení  vánočního stromu a ve dvoře Radegastova šenku pak kulturní vystoupení plus  místní jarmark.“                                                                                                                  </w:t>
      </w:r>
    </w:p>
    <w:p>
      <w:pPr/>
      <w:r>
        <w:rPr/>
        <w:t xml:space="preserve">Martina Pačísková, místostarostka Nošovic: „Kvůli covidu  jsme měli dva roky přestávku, ale letos jsme to pojali tak, že místní složky  připravili nějaké výrobky s dětmi. Navíc jsme pozvali Martina Chodúra.“</w:t>
      </w:r>
    </w:p>
    <w:p>
      <w:pPr/>
      <w:r>
        <w:rPr/>
        <w:t xml:space="preserve">Po dvouleté pauze byli místní rádi, že se slavnostní  rozsvícení vánočního stromu opět koná.         </w:t>
      </w:r>
    </w:p>
    <w:p>
      <w:pPr/>
      <w:r>
        <w:rPr/>
        <w:t xml:space="preserve">anketa: obyvatelé Nošovic</w:t>
      </w:r>
    </w:p>
    <w:p>
      <w:pPr/>
      <w:r>
        <w:rPr/>
        <w:t xml:space="preserve">„Je tu dost lidí a těším se, jak budou zpívat.“</w:t>
      </w:r>
    </w:p>
    <w:p>
      <w:pPr/>
      <w:r>
        <w:rPr/>
        <w:t xml:space="preserve">„Jsme rádi, že se tu něco děje a děkujeme panu starostovi,  že se o nás tak stará.“</w:t>
      </w:r>
    </w:p>
    <w:p>
      <w:pPr/>
      <w:r>
        <w:rPr/>
        <w:t xml:space="preserve">Martina Pačísková, místostarostka Nošovic: „Přejeme lidem,  aby v klidu prožili Vánoce v kruhu rodiny, míru a v lásce.“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30-11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2026-07-15T10:35:42+02:00</dcterms:created>
  <dcterms:modified xsi:type="dcterms:W3CDTF">2026-07-15T10:35:42+02:00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