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Jurečkovy ulice dokončená</w:t>
      </w:r>
    </w:p>
    <w:p>
      <w:pPr/>
      <w:r>
        <w:rPr>
          <w:b w:val="1"/>
          <w:bCs w:val="1"/>
        </w:rPr>
        <w:t xml:space="preserve">Byla dokončena rekonstrukce ulice Jurečkova v Opavě. Na špatný stav silnice a chodníků upozorňovali zdejší obyvatelé. Rekonstrukce začala na jaře a trvala půl roku. Obsahovala rekonstrukci inženýrských sítí, rozvodů kanalizace i plynu.</w:t>
      </w:r>
    </w:p>
    <w:p>
      <w:pPr/>
      <w:r>
        <w:rPr/>
        <w:t xml:space="preserve">Oprava  ulice s mnoha obytnými domy, která nese jméno po učiteli a  Sokolovi Josefu Jurečkovi, byla rozdělena na dvě etapy. V květnu  přišla na řadu její severní, necelých dvě stě metrů dlouhá  část. Na dalším, jen o několik desítek metrů delším úseku,  začali dělníci pracovat o něco později.</w:t>
      </w:r>
    </w:p>
    <w:p>
      <w:pPr/>
      <w:r>
        <w:rPr>
          <w:b w:val="1"/>
          <w:bCs w:val="1"/>
        </w:rPr>
        <w:t xml:space="preserve">Tomáš  Navrátil (ANO), primátor Opavy: </w:t>
      </w:r>
      <w:r>
        <w:rPr/>
        <w:t xml:space="preserve">„Tato  ulice byla dlouhodobě ve špatném stavu. Proto jsme přistoupili k  tomu, že se dělal kompletní rekonstrukce. Bylo to složité,  protože šlo o koordinaci tří staveb: rekonstruoval se také  rozvod vody a plynu. A přibylo také veřejné osvětlení.“</w:t>
      </w:r>
    </w:p>
    <w:p>
      <w:pPr/>
      <w:r>
        <w:rPr/>
        <w:t xml:space="preserve">  Tato  ulice byla už dlouho v nevyhovujícím stavu, naposledy se podle  pamětníků opravovala snad v 70. letech 20. stol.</w:t>
      </w:r>
    </w:p>
    <w:p>
      <w:pPr/>
      <w:r>
        <w:rPr>
          <w:b w:val="1"/>
          <w:bCs w:val="1"/>
        </w:rPr>
        <w:t xml:space="preserve">Radim  Uhlíř, vedoucí provozní jednotky Opava, Strabag: </w:t>
      </w:r>
      <w:r>
        <w:rPr/>
        <w:t xml:space="preserve">„Stav  byl velmi špatný vozovka byla hrbolatá, chodníky byly křivé.“</w:t>
      </w:r>
    </w:p>
    <w:p>
      <w:pPr/>
      <w:r>
        <w:rPr>
          <w:b w:val="1"/>
          <w:bCs w:val="1"/>
        </w:rPr>
        <w:t xml:space="preserve">Zbyněk  Novák, projektant: </w:t>
      </w:r>
      <w:r>
        <w:rPr/>
        <w:t xml:space="preserve">„Nesplňovaly  podmínky bezbariérové vyhlášky. Tzn.pro přístup osob se  sníženou schopností pohybu a viditelnosti. Byly doplněny varovné  a signální pásy.“</w:t>
      </w:r>
    </w:p>
    <w:p>
      <w:pPr/>
      <w:r>
        <w:rPr/>
        <w:t xml:space="preserve">  Vozovku  museli dělníci odkopat půl metru do hloubky, aby odstranili  všechny vrstvy, které sem byly časem naneseny.   </w:t>
      </w:r>
    </w:p>
    <w:p>
      <w:pPr/>
      <w:r>
        <w:rPr>
          <w:b w:val="1"/>
          <w:bCs w:val="1"/>
        </w:rPr>
        <w:t xml:space="preserve">Zbyněk  Novák, projektant: </w:t>
      </w:r>
      <w:r>
        <w:rPr/>
        <w:t xml:space="preserve">„Postupně  se na ty štětové a dlážděné vozovky přilepovaly další a  další vrstvy asfaltu , které pak byly v dezolátním stavu, když  se tady prováděla výměna potrubí, technické infrastruktury  inženýrských sítí.“</w:t>
      </w:r>
    </w:p>
    <w:p>
      <w:pPr/>
      <w:r>
        <w:rPr/>
        <w:t xml:space="preserve">  Rekonstrukci  za 14,5 milionu korun hradilo město Opava. Kromě výměny  inženýrských sítí, opravy chodníků a komunikace došlo  také  na úpravu malého parkoviště a modernizaci veřejného osvětlení.    </w:t>
      </w:r>
    </w:p>
    <w:p>
      <w:pPr/>
      <w:r>
        <w:rPr/>
        <w:t xml:space="preserve">---</w:t>
      </w:r>
    </w:p>
    <w:p>
      <w:pPr>
        <w:pStyle w:val="Heading1"/>
      </w:pPr>
      <w:r>
        <w:rPr>
          <w:sz w:val="36"/>
          <w:szCs w:val="36"/>
        </w:rPr>
        <w:t xml:space="preserve">Technické služby Opava pracují kvalitně a odpovědně.</w:t>
      </w:r>
    </w:p>
    <w:p>
      <w:pPr/>
      <w:r>
        <w:rPr>
          <w:b w:val="1"/>
          <w:bCs w:val="1"/>
        </w:rPr>
        <w:t xml:space="preserve">Technické služby Opava už potřetí uspěly v soutěži Národní cena kvality za společenskou odpovědnost a udržitelný rozvoj, kterou vyhlašuje Ministerstvo průmyslu a obchodu. Nyní získaly 1. místo v kategorii veřejný sektor a rovněž se staly absolutním vítězem. Co to pro tuto městskou obchodní společnost znamená? Ptáme se náměstka ředitele Martina Giráška.</w:t>
      </w:r>
    </w:p>
    <w:p>
      <w:pPr/>
      <w:r>
        <w:rPr>
          <w:b w:val="1"/>
          <w:bCs w:val="1"/>
        </w:rPr>
        <w:t xml:space="preserve">Kateřina  Geryková, redaktorka, TV POLAR: </w:t>
      </w:r>
      <w:r>
        <w:rPr/>
        <w:t xml:space="preserve">Mohl  byste na úvod vysvětlit, v čem se soutěží, jde-li o  společenskou odpovědnost?</w:t>
      </w:r>
    </w:p>
    <w:p>
      <w:pPr/>
      <w:r>
        <w:rPr>
          <w:b w:val="1"/>
          <w:bCs w:val="1"/>
        </w:rPr>
        <w:t xml:space="preserve">Martin  Girášek, provozně technický náměstek, Technické služby Opava  </w:t>
      </w:r>
      <w:r>
        <w:rPr/>
        <w:t xml:space="preserve">„Společenská odpovědnost  nic nezařizuje a žádnou firmu do ničeho nenutí. Společenská  odpovědnost říká, jak dělat věci jinak a lépe, tak aby z toho  firma, společnost měla větší prospěch.“</w:t>
      </w:r>
    </w:p>
    <w:p>
      <w:pPr/>
      <w:r>
        <w:rPr>
          <w:b w:val="1"/>
          <w:bCs w:val="1"/>
        </w:rPr>
        <w:t xml:space="preserve">Kateřina  Geryková, redaktorka, TV POLAR: </w:t>
      </w:r>
      <w:r>
        <w:rPr/>
        <w:t xml:space="preserve">Technické  služby Opava získaly ocenění v soutěži Národní cena za  společenskou odpovědnost a udržitelný rozvoj už po  několikáté. Ovšem nyní jsou také absolutním vítězem. Jak  prestižní to uznání je?</w:t>
      </w:r>
    </w:p>
    <w:p>
      <w:pPr/>
      <w:r>
        <w:rPr>
          <w:b w:val="1"/>
          <w:bCs w:val="1"/>
        </w:rPr>
        <w:t xml:space="preserve">Martin  Girášek, provozně technický náměstek, Technické služby Opava:  </w:t>
      </w:r>
      <w:r>
        <w:rPr/>
        <w:t xml:space="preserve">„To ocenění je velice  prestižní a my si jej velice vážíme. Vážíme si, samozřejmě,  také práce našich zaměstnanců, bez kterých by to nešlo. My  bereme toto ocenění jako cestu. Nikoliv jako cíl. Pro nás, pro  naši společnost, je cílem kvalitně, efektivně a společensky  odpovědně vykonávat službu veřejnosti. Tedy té, která bydlí  ve městě nebo město navštěvuje. Získané ocenění je zpětná  vazba, že jsme na dobré cestě."</w:t>
      </w:r>
    </w:p>
    <w:p>
      <w:pPr/>
      <w:r>
        <w:rPr>
          <w:b w:val="1"/>
          <w:bCs w:val="1"/>
        </w:rPr>
        <w:t xml:space="preserve">Kateřina  Geryková, redaktorka, TV POLAR: </w:t>
      </w:r>
      <w:r>
        <w:rPr/>
        <w:t xml:space="preserve">Co  konkrétně je pro hodnocení důležité? A kdo vůbec úspěchy  jednotlivých organizací posuzuje?</w:t>
      </w:r>
    </w:p>
    <w:p>
      <w:pPr/>
      <w:r>
        <w:rPr>
          <w:b w:val="1"/>
          <w:bCs w:val="1"/>
        </w:rPr>
        <w:t xml:space="preserve">Martin  Girášek, provozně technický náměstek, Technické služby Opava:  </w:t>
      </w:r>
      <w:r>
        <w:rPr/>
        <w:t xml:space="preserve">„Ta soutěž je postavena  tak, že nejprve je potřeba vyplnit podkladovou zprávu, což je asi  35 otázek. Ty je pak nutné zaslat Radě kvality, která je  pořadatelem soutěže. Na základě této zprávy je jmenovaná  hodnotící komise. Přímo na pracovišti pak ověřuje údaje, které   byly uvedeny v podkladové zprávě, zda  se zakládají na  pravdě.“</w:t>
      </w:r>
    </w:p>
    <w:p>
      <w:pPr/>
      <w:r>
        <w:rPr>
          <w:b w:val="1"/>
          <w:bCs w:val="1"/>
        </w:rPr>
        <w:t xml:space="preserve">Kateřina  Geryková, redaktorka, TV POLAR: </w:t>
      </w:r>
      <w:r>
        <w:rPr/>
        <w:t xml:space="preserve">Hodnotí  se zpětně za uplynulý rok. Provedli jste některé změny či  inovace jste v posledním roce provedli a tím nejspíš porotu  zaujaly?    </w:t>
      </w:r>
    </w:p>
    <w:p>
      <w:pPr/>
      <w:r>
        <w:rPr>
          <w:b w:val="1"/>
          <w:bCs w:val="1"/>
        </w:rPr>
        <w:t xml:space="preserve">Martin  Girášek, provozně technický náměstek, Technické služby Opava:  </w:t>
      </w:r>
      <w:r>
        <w:rPr/>
        <w:t xml:space="preserve">„Sledujeme rozvoj inovací a  technologií. A snažíme se zaměstnancům ulehčit práci. Tím že  zakoupíme nové stroje a technologie, které zefektivní a zkvalitní  naše služby a jednak jim ulehčí práci. Což činíme  každoročně.“</w:t>
      </w:r>
    </w:p>
    <w:p>
      <w:pPr/>
      <w:r>
        <w:rPr>
          <w:b w:val="1"/>
          <w:bCs w:val="1"/>
        </w:rPr>
        <w:t xml:space="preserve">Kateřina  Geryková, redaktorka, TV POLAR: </w:t>
      </w:r>
      <w:r>
        <w:rPr/>
        <w:t xml:space="preserve">Technické  služby mají na starosti široké spektrum služeb: od zimní  údržby, přes úklid města, až třeba po údržbu dětských  hřišť. A mají 240 zaměstnanců. Také péče o ně byla součástí  hodnocení. Jak důležité je, aby se lidé v práci cítili dobře?</w:t>
      </w:r>
    </w:p>
    <w:p>
      <w:pPr/>
      <w:r>
        <w:rPr>
          <w:b w:val="1"/>
          <w:bCs w:val="1"/>
        </w:rPr>
        <w:t xml:space="preserve">Martin  Girášek, provozně technický náměstek, Technické služby Opava:  </w:t>
      </w:r>
      <w:r>
        <w:rPr/>
        <w:t xml:space="preserve">„My si dobře uvědomujeme,  že zaměstnanci jsou to nejdůležitější, co každá firma má.  My se o ně snažíme starat, jak nejlépe umíme. Uvědomujeme si,  že jen spokojený zaměstnanec může vykonávat kvalitní a dobrou  práci. A přijít třeba také s inovativními nápady.“</w:t>
      </w:r>
    </w:p>
    <w:p>
      <w:pPr/>
      <w:br/>
    </w:p>
    <w:p>
      <w:pPr/>
      <w:br/>
      <w:br/>
    </w:p>
    <w:p>
      <w:pPr/>
      <w:r>
        <w:rPr/>
        <w:t xml:space="preserve">---</w:t>
      </w:r>
    </w:p>
    <w:p>
      <w:pPr>
        <w:pStyle w:val="Heading1"/>
      </w:pPr>
      <w:r>
        <w:rPr>
          <w:sz w:val="36"/>
          <w:szCs w:val="36"/>
        </w:rPr>
        <w:t xml:space="preserve">Vánoční atmosféra v Domě umění</w:t>
      </w:r>
    </w:p>
    <w:p>
      <w:pPr/>
      <w:r>
        <w:rPr>
          <w:b w:val="1"/>
          <w:bCs w:val="1"/>
        </w:rPr>
        <w:t xml:space="preserve">Pojďme se teď naladit na vánoční vlnu. Opavská kulturní organizace připravila animační program o nejkrásnějších svátcích v roce. Děti se mohou dozvědět hravou formou proč se v závěru roku vůbec slaví. Připomenou si také zvyky a tradice. A nebo také jak vypadaly Vánoce kdysi..</w:t>
      </w:r>
    </w:p>
    <w:p>
      <w:pPr/>
      <w:r>
        <w:rPr/>
        <w:t xml:space="preserve">  Na  nebesích hvězdička. Tak se jmenuje animační program, který v  Domě umění připravila Opavská kulturní organizace pro děti.  Dýchne tady na ně atmosféra Vánoc, které se pomalu blíží.  Děti  si poslechnou biblický příběh, na kterém tradice těchto svátků  stojí.   </w:t>
      </w:r>
    </w:p>
    <w:p>
      <w:pPr/>
      <w:r>
        <w:rPr>
          <w:b w:val="1"/>
          <w:bCs w:val="1"/>
        </w:rPr>
        <w:t xml:space="preserve">Amálie  Křížová, lektorka, Opavská kulturní organizace (OKO): „</w:t>
      </w:r>
      <w:r>
        <w:rPr/>
        <w:t xml:space="preserve">Na  začátku budeme s dětmi hrát divadlo o narození Ježíška, aby  věděly, proč se vlastně Vánoce slaví.“</w:t>
      </w:r>
    </w:p>
    <w:p>
      <w:pPr/>
      <w:r>
        <w:rPr/>
        <w:t xml:space="preserve">  Dvě  tisíciletí starý příběh děti zahrály s loutkami. Průvodcem  se jim stala hvězda, která vyšla nad Betlémem a označila tak  místo, kde se Spasitel narodil.  A svou září ukazovala cestu  všem, kteří se mu pak přišli poklonit.   </w:t>
      </w:r>
    </w:p>
    <w:p>
      <w:pPr/>
      <w:r>
        <w:rPr/>
        <w:t xml:space="preserve">  Děti  si připomněly také některé vánoční zvyky a obyčeje. Velmi  často se týkaly věštění budoucnosti. Používaly se k němu  různé způsoby.</w:t>
      </w:r>
    </w:p>
    <w:p>
      <w:pPr/>
      <w:r>
        <w:rPr>
          <w:b w:val="1"/>
          <w:bCs w:val="1"/>
        </w:rPr>
        <w:t xml:space="preserve">Amálie  Křížová, lektorka, Opavská kulturní organizace (OKO): </w:t>
      </w:r>
      <w:r>
        <w:rPr/>
        <w:t xml:space="preserve">„Pod  každým hrníčkem se skrývá nějaký předmět, který něco  prezentuje. Třeba tady máme penízky a ty znamenají bohatství.“    </w:t>
      </w:r>
    </w:p>
    <w:p>
      <w:pPr/>
      <w:r>
        <w:rPr/>
        <w:t xml:space="preserve">  A  nechyběl ani novověký symbol Vánoc – adventní věnec nebo  ozdobený strom, pod kterým ležely dárky.   </w:t>
      </w:r>
    </w:p>
    <w:p>
      <w:pPr/>
      <w:r>
        <w:rPr/>
        <w:t xml:space="preserve">  Televize  v improvizovaném obýváku zase rozpohybovala staré fotografie a  pohlednice. Díky animaci na nich postavy ožily, někde sněží  nebo se kouří se z komína.   </w:t>
      </w:r>
    </w:p>
    <w:p>
      <w:pPr/>
      <w:r>
        <w:rPr/>
        <w:t xml:space="preserve">  Sváteční  atmosféra je tady zřetelná na každém kroku. A lektorky se snaží  dětem ukázat, jak výjimečným obdobím Vánoce jsou.   </w:t>
      </w:r>
    </w:p>
    <w:p>
      <w:pPr/>
      <w:r>
        <w:rPr>
          <w:b w:val="1"/>
          <w:bCs w:val="1"/>
        </w:rPr>
        <w:t xml:space="preserve">Simona  Juchelková, lektorka, Opavská kulturní organizace (OKO): „</w:t>
      </w:r>
      <w:r>
        <w:rPr/>
        <w:t xml:space="preserve">Že  to není jen svátek o tom konzumu. Ale je to i čas se zastavit a  trochu se zamyslet nad celým rokem, co nám nabídl a co nám, může  nabídnout ten příští.“   </w:t>
      </w:r>
    </w:p>
    <w:p>
      <w:pPr/>
      <w:r>
        <w:rPr/>
        <w:t xml:space="preserve">  Na  papírovou hvězdu pak mohly děti napsat, co pro ně Vánoce  znamenají.</w:t>
      </w:r>
    </w:p>
    <w:p>
      <w:pPr/>
      <w:r>
        <w:rPr>
          <w:b w:val="1"/>
          <w:bCs w:val="1"/>
        </w:rPr>
        <w:t xml:space="preserve">žák  ZŠ T. G. Masaryka, Opava: </w:t>
      </w:r>
      <w:r>
        <w:rPr/>
        <w:t xml:space="preserve">„Rodina,  dárky, svátek. A také vánoční stromeček k Vánocům patří.“</w:t>
      </w:r>
    </w:p>
    <w:p>
      <w:pPr/>
      <w:r>
        <w:rPr/>
        <w:t xml:space="preserve">  Pokud  se chcete v adventním čase zastavit a vánočně se naladit,  přijďte do Domu umění 10. prosince, kdy je zde pro veřejnost  připravená tvůrčí dílna.     </w:t>
      </w:r>
    </w:p>
    <w:p>
      <w:pP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2026-01-29T14:07:21+01:00</dcterms:created>
  <dcterms:modified xsi:type="dcterms:W3CDTF">2026-01-29T14:07:21+01:00</dcterms:modified>
</cp:coreProperties>
</file>

<file path=docProps/custom.xml><?xml version="1.0" encoding="utf-8"?>
<Properties xmlns="http://schemas.openxmlformats.org/officeDocument/2006/custom-properties" xmlns:vt="http://schemas.openxmlformats.org/officeDocument/2006/docPropsVTypes"/>
</file>