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Slavnostní rozsvícení vánočního stromu</w:t>
      </w:r>
    </w:p>
    <w:p>
      <w:pPr/>
      <w:r>
        <w:rPr>
          <w:b w:val="1"/>
          <w:bCs w:val="1"/>
        </w:rPr>
        <w:t xml:space="preserve">Vánoční svátky se pomalu blíží a k nim bezesporu patří i nazdobený stromeček. Ten albrechtický, před radnicí byl za účasti široké veřejnosti slavnostně rozsvícen v předvečer první adventní neděle.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„Dočkali jsme se. I když nám počasí nepřeje, tak si atmosféru zkazit nenecháme a stromek rozsvítíme. Bude letos poněkud jiný, protože ten loňský jsme bohužel museli odstranit, ale hned vedle máme krásný, velký strom.“</w:t>
      </w:r>
    </w:p>
    <w:p>
      <w:pPr/>
      <w:r>
        <w:rPr>
          <w:i w:val="1"/>
          <w:iCs w:val="1"/>
        </w:rPr>
        <w:t xml:space="preserve">Rád bych Vám popřál klidný advent a ať mír dál zůstává s touto krajinou.</w:t>
      </w:r>
    </w:p>
    <w:p>
      <w:pPr/>
      <w:r>
        <w:rPr/>
        <w:t xml:space="preserve">Pro všechny přítomné bylo připraveno nejen bohaté občerstvení, ale i zajímavý doprovodný program.</w:t>
      </w:r>
    </w:p>
    <w:p>
      <w:pPr/>
      <w:r>
        <w:rPr>
          <w:b w:val="1"/>
          <w:bCs w:val="1"/>
          <w:i w:val="1"/>
          <w:iCs w:val="1"/>
        </w:rPr>
        <w:t xml:space="preserve">Kateřina Melišová, sociální a kulturní referentka, OÚ Albrechtice</w:t>
      </w:r>
      <w:r>
        <w:rPr/>
        <w:t xml:space="preserve">: „Přišel Mikuláš, čert i anděl. Rozdávají dětem perníčky. Opět vystoupí kapela Náladička a žáci ze ZUŠ Český Těšín pod vedením pana Kalety.“</w:t>
      </w:r>
    </w:p>
    <w:p>
      <w:pPr/>
      <w:r>
        <w:rPr/>
        <w:t xml:space="preserve">Pozdravit občany Albrechtic přišli u příležitosti slavnostního rozsvícení vánočního stromu i místní duchovní z římskokatolické a evangelické církve. Ve svém vstupu připomněli význam adventní doby a všem popřáli požehnaný čas očekávání narození Spasitele Ježíše Krista.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2025-12-30T19:03:42+01:00</dcterms:created>
  <dcterms:modified xsi:type="dcterms:W3CDTF">2025-12-30T19:03:42+01:00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