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Modernizace krytého bazénu pokračuje podle plánu</w:t>
      </w:r>
    </w:p>
    <w:p>
      <w:pPr/>
      <w:r>
        <w:rPr>
          <w:b w:val="1"/>
          <w:bCs w:val="1"/>
        </w:rPr>
        <w:t xml:space="preserve">Modernizace krytého bazénu v Karviné-Hranicích pokračuje podle plánu. Venku se dokončují poslední betonářské práce a rýsuje se i podoba nově přistavěného rekreačního bazénu a wellness části.</w:t>
      </w:r>
    </w:p>
    <w:p>
      <w:pPr/>
      <w:r>
        <w:rPr/>
        <w:t xml:space="preserve">Nová podoba krytého bazénu, který prochází náročnou komplexní rekonstrukcí se už viditelně rýsuje. Venku probíhají dokončovací betonářské práce, práce na nových balkonech,  na únikovém schodišti a novém vstupu do bazénu a finišuje stavba vzduchotechnického kanálu. </w:t>
      </w:r>
    </w:p>
    <w:p>
      <w:pPr/>
      <w:r>
        <w:rPr>
          <w:b w:val="1"/>
          <w:bCs w:val="1"/>
        </w:rPr>
        <w:t xml:space="preserve">Petr Dyszkiewicz, ředitel společnosti STaRS Karviná</w:t>
      </w:r>
      <w:r>
        <w:rPr/>
        <w:t xml:space="preserve">: "To jsou opravdu už poslední zevnější velké betonářské práce a měli bychom být v tom případě s tím zevnějškem hotoví. Už v této chvíli se přebírají venkovní staveniště, aby se mohly začít zemní práce k vybudování parkoviště. Uvnitř pokračují všechny technologické montáže. Ona ta stavba se jakoby zastavila, protože ty velké věci, které jdou vidět, jsou hotové, ale dělají se detaily vzduchotechniky podél celých bazénových hal a dělají se keramické obklady. Tady máme trochu problém s dodávkami materiálu z Německa, ale jinak se stavba daří v tom harmonogramu, který je plánován. Ještě máme do cíle strašně moc práce, ale nebojíme se toho, budeme se snažit o nejlepší kvalitu, která může být a také aby byl dodržen termín.” </w:t>
      </w:r>
    </w:p>
    <w:p>
      <w:pPr/>
      <w:r>
        <w:rPr/>
        <w:t xml:space="preserve">,Nerezové vany v plavecké hale a v dětské části jsou hotové, v rekreační části - v nové přístavbě - se čeká na položení dna. To přijde na řadu až se postaví a demontuje lešení nutné pro montáž podhledu na stropě. Až na úplný závěr se bude pokládat keramický obklad na podlahu. Rekreační část krytého bazénu je přistavěna od základu.</w:t>
      </w:r>
    </w:p>
    <w:p>
      <w:pPr/>
      <w:r>
        <w:rPr>
          <w:b w:val="1"/>
          <w:bCs w:val="1"/>
        </w:rPr>
        <w:t xml:space="preserve">Petr Dyszkiewicz, ředitel společnosti STaRS</w:t>
      </w:r>
      <w:r>
        <w:rPr/>
        <w:t xml:space="preserve">: "Všichni se na něho těšíme. Tady můžete vidět čtvercovou vířivou vanu, která je až pro 12 osob, vedle jsou dvě plavecké dráhy, polovina je s posuvným dnem. Dále je tady bloudivá řeka a bazény jsou připraveny na namontování lavic, na kterých se všichni budou vířit. Nechybí tady brouzdaliště pro nejmenší a vzadu je ještě adrenalinová část, trojdílná kamikaze skluzavka s dojezdem do vody. To je ta rekreační část, která Karviné chyběla, měli jsme vždycky jen plavecké bazény, proto se ten projekt naplánoval tak, ať to máme komplexní."</w:t>
      </w:r>
    </w:p>
    <w:p>
      <w:pPr/>
      <w:r>
        <w:rPr/>
        <w:t xml:space="preserve">Nová je i welness část. Tady se čeká na pokládku podlahové dlažby.</w:t>
      </w:r>
    </w:p>
    <w:p>
      <w:pPr/>
      <w:r>
        <w:rPr>
          <w:b w:val="1"/>
          <w:bCs w:val="1"/>
        </w:rPr>
        <w:t xml:space="preserve">Petr Dyszkiewicz, ředitel společnosti STaRS</w:t>
      </w:r>
      <w:r>
        <w:rPr/>
        <w:t xml:space="preserve">: “Technologie parních kabin a saun jsou hotové, stěny jsou jsou taky obložené, taky se to vše kompletuje. Připomínám pro veřejnost, že welness bude mít samostatný vstup, mimo bazén, ale součástí bazénu bude i jedna parní kabina, čili pokud by někomu bylo zima, bude se moci v  rámci ceny za bazén ohřát do jedné parní kabině."</w:t>
      </w:r>
    </w:p>
    <w:p>
      <w:pPr/>
      <w:r>
        <w:rPr>
          <w:b w:val="1"/>
          <w:bCs w:val="1"/>
        </w:rPr>
        <w:t xml:space="preserve">Jan Wolf, primátor Karviné</w:t>
      </w:r>
      <w:r>
        <w:rPr/>
        <w:t xml:space="preserve">: “Krytý bazén je největší investice, kterou Karviná v poslední době dělá. Jsem rád, že se blížíme do cíle, už se to začíná všechno rýsovat. Termíny, i přes tu situaci, která je ve stavebnictví, se firma snaží dodržet. Máme tam silný stavební dozor, takže ta kontrola tam je velká. Věřím tomu, že termíny budou splněny a lidé si užijí příští rok nový bazén.”</w:t>
      </w:r>
    </w:p>
    <w:p>
      <w:pPr/>
      <w:r>
        <w:rPr/>
        <w:t xml:space="preserve">Nově se také budují na krytém bazénu i turnikety pro vstupy. Počítá se i s důstojným zázemím pro plavčíky a také trenéry a členy plaveckého oddílu Kosatky. </w:t>
      </w:r>
    </w:p>
    <w:p>
      <w:pPr/>
      <w:r>
        <w:rPr/>
        <w:t xml:space="preserve">---</w:t>
      </w:r>
    </w:p>
    <w:p>
      <w:pPr>
        <w:pStyle w:val="Heading1"/>
      </w:pPr>
      <w:r>
        <w:rPr>
          <w:sz w:val="36"/>
          <w:szCs w:val="36"/>
        </w:rPr>
        <w:t xml:space="preserve">Mikuláše, čerta a anděla potkávali lidé na různých místech</w:t>
      </w:r>
    </w:p>
    <w:p>
      <w:pPr/>
      <w:r>
        <w:rPr>
          <w:b w:val="1"/>
          <w:bCs w:val="1"/>
        </w:rPr>
        <w:t xml:space="preserve">Mikuláš, čert a anděl nezapomněli ani na karvinské děti a nejen na ně.</w:t>
      </w:r>
    </w:p>
    <w:p>
      <w:pPr/>
      <w:r>
        <w:rPr/>
        <w:t xml:space="preserve">V rájecké nemocnici si adventní čas mohli vychutnat zdravotníci společně se zástupci Iniciativy Dokořán, kteří jim opět po roce nabídli šálek dobré kávy a malé občerstvení. A měli co dělat, o jejich nabídku byl mimořádný zájem. </w:t>
      </w:r>
    </w:p>
    <w:p>
      <w:pPr/>
      <w:r>
        <w:rPr>
          <w:b w:val="1"/>
          <w:bCs w:val="1"/>
        </w:rPr>
        <w:t xml:space="preserve">Kateřina Tomčalová, Iniciativa Dokořán:</w:t>
      </w:r>
      <w:r>
        <w:rPr/>
        <w:t xml:space="preserve"> "Je to v podstatě mikulášská nadílka od nás z Dokořánu, je to jedna z našich charitativních akcí. Byl tady Mikuláš a čert, bylo to v rámci této akci a v podstatě jsme udělali přes pět set káv."</w:t>
      </w:r>
    </w:p>
    <w:p>
      <w:pPr/>
      <w:r>
        <w:rPr/>
        <w:t xml:space="preserve">Mikuláš i čert si odskočili z očního oddělení.</w:t>
      </w:r>
    </w:p>
    <w:p>
      <w:pPr/>
      <w:r>
        <w:rPr>
          <w:b w:val="1"/>
          <w:bCs w:val="1"/>
        </w:rPr>
        <w:t xml:space="preserve">Mikuláš a čert z oční ambulance: </w:t>
      </w:r>
      <w:r>
        <w:rPr/>
        <w:t xml:space="preserve">"Pacientům se to líbí, ti jsou spokojeni.” “Si hodně chváli, že nás to napadlo. Je to ozvláštnění nemocničního prostředí a já jsem čertice, protože jsem prostě taková.”</w:t>
      </w:r>
    </w:p>
    <w:p>
      <w:pPr/>
      <w:r>
        <w:rPr>
          <w:b w:val="1"/>
          <w:bCs w:val="1"/>
        </w:rPr>
        <w:t xml:space="preserve">Věra Murínová, mluvčí Nemocnice Karviná-Ráj: </w:t>
      </w:r>
      <w:r>
        <w:rPr/>
        <w:t xml:space="preserve">"Doufám, že jsme založili novou tradici a budeme organizovat mikulášskou kávu,kterou organizujeme zejména pro zaměstnance nemocnice proto, abychom pustili Vánoce i k nám.Chtěla bych poděkovat nejen Lodičkám Dokořán, protože o krásnou vánoční atmosféru se postarali i TS Karviná, které nám darovali 10 živých vánočních stromečků."</w:t>
      </w:r>
    </w:p>
    <w:p>
      <w:pPr/>
      <w:r>
        <w:rPr/>
        <w:t xml:space="preserve">Trojice Mikuláš, čert a anděl společně navštívili v tomto týdnu několik organizací, vidět byli například na náměstí, v Obecním domě Družba nebo navštívili seniory.</w:t>
      </w:r>
    </w:p>
    <w:p>
      <w:pPr/>
      <w:r>
        <w:rPr/>
        <w:t xml:space="preserve">---</w:t>
      </w:r>
    </w:p>
    <w:p>
      <w:pPr>
        <w:pStyle w:val="Heading1"/>
      </w:pPr>
      <w:r>
        <w:rPr>
          <w:sz w:val="36"/>
          <w:szCs w:val="36"/>
        </w:rPr>
        <w:t xml:space="preserve">Studenti SOŠ OOM Karviná si vyzkoušeli fyzické testy PČR</w:t>
      </w:r>
    </w:p>
    <w:p>
      <w:pPr/>
      <w:r>
        <w:rPr>
          <w:b w:val="1"/>
          <w:bCs w:val="1"/>
        </w:rPr>
        <w:t xml:space="preserve">Maturanti Střední odborné školy ochrany osob a majetku dostali jedinečnou příležitost projít náročnými policejními fyzickými testy. Kdo je splnil, dostal rok platný certifikát, který jim zaručoval jejich platnost při žádosti o práci u policie.</w:t>
      </w:r>
    </w:p>
    <w:p>
      <w:pPr/>
      <w:r>
        <w:rPr/>
        <w:t xml:space="preserve">V ulicích Moravskoslezského kraje chybí policisté. Motivovat chce vedení policejního ředitelství mladé lidi nejen vysokými náborovými příspěvky, ale také oslovili letošní maturanty Střední odborné školy ochrany osob a majetku s netradiční akcí nazvanou Policistou na zkoušku.</w:t>
      </w:r>
    </w:p>
    <w:p>
      <w:pPr/>
      <w:r>
        <w:rPr>
          <w:b w:val="1"/>
          <w:bCs w:val="1"/>
        </w:rPr>
        <w:t xml:space="preserve">Miroslav Kolatek, preventista PČR MSK</w:t>
      </w:r>
      <w:r>
        <w:rPr/>
        <w:t xml:space="preserve">: ”Dostanou možnost si vyzkoušet fyzické testy k PČR a pokud těmito testy projdou, dostanou od nás certifikát, který bude platit rok."</w:t>
      </w:r>
    </w:p>
    <w:p>
      <w:pPr/>
      <w:r>
        <w:rPr/>
        <w:t xml:space="preserve">Certifikát jim zaručuje, že pokud se po maturitě rozhodnou rozšířit řady policistů, nemusí fyzické testy dělat znovu.</w:t>
      </w:r>
    </w:p>
    <w:p>
      <w:pPr/>
      <w:r>
        <w:rPr>
          <w:b w:val="1"/>
          <w:bCs w:val="1"/>
        </w:rPr>
        <w:t xml:space="preserve">Miroslav Kolatek, preventista PČR MSK</w:t>
      </w:r>
      <w:r>
        <w:rPr/>
        <w:t xml:space="preserve">: ”Už jim budou zbývat pouze psychotesty a zdravotní testy. Jen pro zajímavost, dnešní fyzické testy si mohli vyzkoušet i druháci. Ti dostali přislíbeno, že pokud je udělají, dostanou jedničku z tělocviku.” </w:t>
      </w:r>
    </w:p>
    <w:p>
      <w:pPr/>
      <w:r>
        <w:rPr/>
        <w:t xml:space="preserve">Fyzické testy se skládají ze čtyř disciplín, které jsou bodované.</w:t>
      </w:r>
    </w:p>
    <w:p>
      <w:pPr/>
      <w:r>
        <w:rPr>
          <w:b w:val="1"/>
          <w:bCs w:val="1"/>
        </w:rPr>
        <w:t xml:space="preserve">René Kostelník, instruktor služební přípravy PČR Frýdek-Místek: </w:t>
      </w:r>
      <w:r>
        <w:rPr/>
        <w:t xml:space="preserve">"Tři disciplíny jsou tady v tělocvičně, člunkový běh, celomotorické cvičení a kliky. Jakmile to splní, odebírají se ven a tam běháme kilometr na čas. Každá disciplína je na čas nebo nějaký výkon. Dáme body dohromady a buď to ten uchazeč splní nebo nesplní."</w:t>
      </w:r>
    </w:p>
    <w:p>
      <w:pPr/>
      <w:r>
        <w:rPr/>
        <w:t xml:space="preserve">Vedení školy i samotní studenti, maturanti i druháci tuto možnost přivítali.</w:t>
      </w:r>
    </w:p>
    <w:p>
      <w:pPr/>
      <w:r>
        <w:rPr>
          <w:b w:val="1"/>
          <w:bCs w:val="1"/>
        </w:rPr>
        <w:t xml:space="preserve">anketa: studenti školy:</w:t>
      </w:r>
      <w:r>
        <w:rPr/>
        <w:t xml:space="preserve"> “Podle mě je to super možnost pro mladé lidi si něco takového vyzkoušet.Protože jinak si to nevyzkoušíte. Je super si to vyzkoušet a pokud v tom chcete pokračovat, tak aspoň víte, že na to máte.” "Máme na škole taky fyzické testy, je to to samé, ale je super, že naše škola má tu možnost si to vyzkoušet, za mě je to fakt super.” </w:t>
      </w:r>
    </w:p>
    <w:p>
      <w:pPr/>
      <w:r>
        <w:rPr>
          <w:b w:val="1"/>
          <w:bCs w:val="1"/>
        </w:rPr>
        <w:t xml:space="preserve">Petr Godál, zástupce ředitelky školy</w:t>
      </w:r>
      <w:r>
        <w:rPr/>
        <w:t xml:space="preserve">: “Je to povinné jen pro čtvrtý ročník, protože oni po maturitě odcházejí k bezpečnostním složkám, mají propojení s tou praxí a ví, co na ně čeká."</w:t>
      </w:r>
    </w:p>
    <w:p>
      <w:pPr/>
      <w:r>
        <w:rPr/>
        <w:t xml:space="preserve">Co na budoucí policisty čeká, předvedli policisté přímo v areálu školy prostřednictvím dynamických a statických ukázek.</w:t>
      </w:r>
    </w:p>
    <w:p>
      <w:pPr/>
      <w:r>
        <w:rPr>
          <w:b w:val="1"/>
          <w:bCs w:val="1"/>
        </w:rPr>
        <w:t xml:space="preserve">Miroslav Kolatek, preventista PČR MSK</w:t>
      </w:r>
      <w:r>
        <w:rPr/>
        <w:t xml:space="preserve">: "Co se týče dynamických ukázek, tam měli připraveny ukázky naši policejní psovodi a oddělení hlídkové služby a poté měli žáci možnost podívat se i na statické ukázky, máme tu naše vozidla, naše zbraně, ty jsou ve vnitřních prostorách a také tady jsou naši personalisté, kteří mají připravenou přednášku pro zájemce o práci u policie, co vše to obnáší.” </w:t>
      </w:r>
    </w:p>
    <w:p>
      <w:pPr/>
      <w:r>
        <w:rPr>
          <w:b w:val="1"/>
          <w:bCs w:val="1"/>
        </w:rPr>
        <w:t xml:space="preserve">Jarmila Koděrová, koordinátorka náboru v MSK</w:t>
      </w:r>
      <w:r>
        <w:rPr/>
        <w:t xml:space="preserve">: “K této formě oslovení budoucích maturantů jsme přistoupili  z toho důvodu, že máme v MSK neobsazeno téměř tři sta policejních míst, přičemž jen v Karviné 36 máme neobsazených míst, takže hledáme další policisty."</w:t>
      </w:r>
    </w:p>
    <w:p>
      <w:pPr/>
      <w:r>
        <w:rPr/>
        <w:t xml:space="preserve">Z 24 maturantů ve finále certifikát získalo 14 z nich. Někteří ze studentů druhého ročníku, kteří si testy také vyzkoušeli měli nadprůměrné bodové hodnocení.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1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2026-07-03T13:37:46+02:00</dcterms:created>
  <dcterms:modified xsi:type="dcterms:W3CDTF">2026-07-03T13:37:46+02:00</dcterms:modified>
</cp:coreProperties>
</file>

<file path=docProps/custom.xml><?xml version="1.0" encoding="utf-8"?>
<Properties xmlns="http://schemas.openxmlformats.org/officeDocument/2006/custom-properties" xmlns:vt="http://schemas.openxmlformats.org/officeDocument/2006/docPropsVTypes"/>
</file>