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Polák nezaplatil v Karviné za benzín, dohonili ho strážníci</w:t>
      </w:r>
    </w:p>
    <w:p>
      <w:pPr/>
      <w:r>
        <w:rPr>
          <w:b w:val="1"/>
          <w:bCs w:val="1"/>
        </w:rPr>
        <w:t xml:space="preserve">Polský řidič se rozhodl natankovat v Karviné benzín a nezaplatit. Zpátky do Polska ale nedojel, jeho nekalý úmysl zachytili karvinští strážníci a po krátké honičce řidiče zastavili. Nejenže řidič ujel bez placení, neměl dokonce ani řidičské oprávnění.</w:t>
      </w:r>
    </w:p>
    <w:p>
      <w:pPr/>
      <w:r>
        <w:rPr/>
        <w:t xml:space="preserve">Polský řidič se svou spolujezdkyní měl v Karviné promyšlený plán. Natankovat a bez zaplacení co nejrychleji ujet. Auto dokonce ke stojanu postavil obráceně, aby mohl co nejrychleji zmizet. V tu chvíli ale kolem projížděla hlídka městské policie.</w:t>
      </w:r>
      <w:br/>
    </w:p>
    <w:p>
      <w:pPr/>
      <w:r>
        <w:rPr>
          <w:b w:val="1"/>
          <w:bCs w:val="1"/>
        </w:rPr>
        <w:t xml:space="preserve">Petr Bičej, ředitel MP Karviná:</w:t>
      </w:r>
      <w:r>
        <w:rPr/>
        <w:t xml:space="preserve"> “Po chvíli vozidlo vyjelo, vyběhl za ním personál, takže se správně domnívali, že se jednalo o újezd bez zaplacení, vozidlo mířilo na ulici Polská.”</w:t>
      </w:r>
    </w:p>
    <w:p>
      <w:pPr/>
      <w:r>
        <w:rPr/>
        <w:t xml:space="preserve">V momentě, kdy hlídka zapnula výstražné a zvukové zařízení s nápisem STOP, zvýšil řidič viditelně rychlost a pokoušel se hlídce ujet. Bez úspěchu.</w:t>
      </w:r>
    </w:p>
    <w:p>
      <w:pPr/>
      <w:r>
        <w:rPr>
          <w:b w:val="1"/>
          <w:bCs w:val="1"/>
        </w:rPr>
        <w:t xml:space="preserve">Petr Bičej, ředitel MP Karviná</w:t>
      </w:r>
      <w:r>
        <w:rPr/>
        <w:t xml:space="preserve">: "Jednalo se o cizí státní příslušníky, kdy řidič nespolupracoval, museli být použity donucovací prostředky, kontrola, zda u sebe nemají zbraň a protože se jednalo o cizí státní příslušníky,  byla na místo přivolána policie.” </w:t>
      </w:r>
    </w:p>
    <w:p>
      <w:pPr/>
      <w:r>
        <w:rPr>
          <w:b w:val="1"/>
          <w:bCs w:val="1"/>
        </w:rPr>
        <w:t xml:space="preserve">Daniela Vlčková, mluvčí PČR MSK:</w:t>
      </w:r>
      <w:r>
        <w:rPr/>
        <w:t xml:space="preserve"> "V pondělí 5. prosince předali strážníci MP policistům obvodního oddělení dva cizince, kteří měli odjet od čerpací stanice bez zaplacení. Oba nepředložili žádné doklady, policisté proto kontaktovali své kolegy ze společného pracoviště Chotěbuz. Ti pak cestou spolupráce ověřili nejen totožnost obou, ale také zjistili, že řidič není držitelem oprávnění k řízení motorového vozidla."</w:t>
      </w:r>
    </w:p>
    <w:p>
      <w:pPr/>
      <w:br/>
      <w:r>
        <w:rPr/>
        <w:t xml:space="preserve"> Přestupky, kterých se dopustili, byly k dalšímu projednání postoupeny správnímu orgánu.</w:t>
      </w:r>
    </w:p>
    <w:p>
      <w:pPr/>
      <w:r>
        <w:rPr/>
        <w:t xml:space="preserve">---</w:t>
      </w:r>
    </w:p>
    <w:p>
      <w:pPr>
        <w:pStyle w:val="Heading1"/>
      </w:pPr>
      <w:r>
        <w:rPr>
          <w:sz w:val="36"/>
          <w:szCs w:val="36"/>
        </w:rPr>
        <w:t xml:space="preserve">Aktuálně z Karviné - Zimní fotbalový kemp</w:t>
      </w:r>
    </w:p>
    <w:p>
      <w:pPr/>
      <w:r>
        <w:rPr>
          <w:b w:val="1"/>
          <w:bCs w:val="1"/>
        </w:rPr>
        <w:t xml:space="preserve">V posledním týdnu tohoto roku proběhne oblíbený Zimní fotbalový kemp pro malé fotbalisty. Pozvánka do Hard cafe na 16. prosince.</w:t>
      </w:r>
    </w:p>
    <w:p>
      <w:pPr/>
    </w:p>
    <w:p>
      <w:pPr/>
      <w:r>
        <w:rPr>
          <w:b w:val="1"/>
          <w:bCs w:val="1"/>
        </w:rPr>
        <w:t xml:space="preserve">MFK KARVINÁ POŘÁDÁ ZIMNÍ FOTBALOVÝ KEMP PRO DĚTI</w:t>
      </w:r>
    </w:p>
    <w:p>
      <w:pPr/>
    </w:p>
    <w:p>
      <w:pPr/>
    </w:p>
    <w:p>
      <w:pPr/>
    </w:p>
    <w:p>
      <w:pPr/>
    </w:p>
    <w:p>
      <w:pPr/>
    </w:p>
    <w:p>
      <w:pPr/>
    </w:p>
    <w:p>
      <w:pPr/>
      <w:r>
        <w:rPr/>
        <w:t xml:space="preserve">V posledním týdnu tohoto roku proběhne oblíbený Zimní fotbalový kemp pro malé fotbalisty - ročníku narození 2012 až 2015 - z Karviné a širokého okolí.V plánu jsou během každého dne dva tréninky dopoledne, jeden odpoledne a navíc i turnaje. Trénovat se bude na Kovoně a v nafukovací hale ZŠ Dělnická. Volná místa ještě jsou.</w:t>
      </w:r>
    </w:p>
    <w:p>
      <w:pPr/>
      <w:r>
        <w:rPr>
          <w:b w:val="1"/>
          <w:bCs w:val="1"/>
        </w:rPr>
        <w:t xml:space="preserve">NENECHTE SI UJÍT KONCERT V HARD CAFE</w:t>
      </w:r>
    </w:p>
    <w:p>
      <w:pPr/>
      <w:r>
        <w:rPr/>
        <w:t xml:space="preserve">Teď tady máme pozvánku do Hard cafe na 16. prosince.</w:t>
      </w:r>
      <w:br/>
    </w:p>
    <w:p>
      <w:pPr/>
      <w:r>
        <w:rPr>
          <w:b w:val="1"/>
          <w:bCs w:val="1"/>
        </w:rPr>
        <w:t xml:space="preserve">Kamil Havelka, organizátor akce, kapela Kiaora:</w:t>
      </w:r>
      <w:r>
        <w:rPr/>
        <w:t xml:space="preserve"> “16. prosince tady bude další Just play IV, co dělám různé kytarové akce, budeme tady mít Mínus 123 minut Zdeňka Bínu, to je ten vrchol, to se mi podařilo sehnat, potom tu bude Rudy Horvat z Ostravy, který hrál s Marií Rotterovou, karvinská kapela známá Allskapones, takže příznivci trumpet si tady přijdu na své. Pak moje kapela, Kiaora, instrumentální tvorba. Tím bych chtěl všechny pozvat na tuto akci, aby si to tady užili s námi, jsou to čtyři dobré věci, takže 16. prosince, klub se otvírá v 19 hodin, všechny zvu.” </w:t>
      </w:r>
    </w:p>
    <w:p>
      <w:pPr/>
      <w:r>
        <w:rPr>
          <w:b w:val="1"/>
          <w:bCs w:val="1"/>
        </w:rPr>
        <w:t xml:space="preserve">DERNISÁŽ ROMANY A WALTERA TASZKOVÝCH</w:t>
      </w:r>
    </w:p>
    <w:p>
      <w:pPr/>
      <w:r>
        <w:rPr/>
        <w:t xml:space="preserve">V prostorách základní umělecké školy Bedřicha Smetany jsou vystaveny  plastiky umělce a výtvarníka Waltera Taszka a také grafika jeho dcery, výtvarnice Romany Taskové. Dernisáž proběhla za účasti veřejnosti,  jeho kolegů výtvarníků a dalších významných osobností. Dernisáž byla obohacena kulturním vystoupením.</w:t>
      </w:r>
    </w:p>
    <w:p>
      <w:pPr/>
      <w:r>
        <w:rPr/>
        <w:t xml:space="preserve">---</w:t>
      </w:r>
    </w:p>
    <w:p>
      <w:pPr>
        <w:pStyle w:val="Heading1"/>
      </w:pPr>
      <w:r>
        <w:rPr>
          <w:sz w:val="36"/>
          <w:szCs w:val="36"/>
        </w:rPr>
        <w:t xml:space="preserve">Ulice Polská v Karviné-Ráji bude bezpečnější</w:t>
      </w:r>
    </w:p>
    <w:p>
      <w:pPr/>
      <w:r>
        <w:rPr>
          <w:b w:val="1"/>
          <w:bCs w:val="1"/>
        </w:rPr>
        <w:t xml:space="preserve">Na ulici Polská v Karviné-Ráji probíhají práce na vybudování nového chodníku pro chodce. V části, kde chyběl, se tak zvýší bezpečnost. Nově tady také přibudou dva přechody pro chodce.</w:t>
      </w:r>
    </w:p>
    <w:p>
      <w:pPr/>
      <w:r>
        <w:rPr/>
        <w:t xml:space="preserve">V říjnu letošního roku začala dlouho očekávaná stavba chodníku na ulici Polská. Vzniká od ulice V Zákoutí až po ulici U Farmy naproti autobusové zastávce.</w:t>
      </w:r>
      <w:br/>
    </w:p>
    <w:p>
      <w:pPr/>
      <w:r>
        <w:rPr>
          <w:b w:val="1"/>
          <w:bCs w:val="1"/>
        </w:rPr>
        <w:t xml:space="preserve">Jan Wolf, primátor Karviné:</w:t>
      </w:r>
      <w:r>
        <w:rPr/>
        <w:t xml:space="preserve"> “My jsme hlavně na základě požadavků občanů a té situace, která tam byla, tak dva tři roky zpátky začali připravovat vybudování chodníku. Tam byla jen cesta, děti tam chodí do školy, takže z hlediska bezpečnosti to bylo potřeba. Trochu jsme se s tím trápili v té předprojektové přípravě, z hlediska majetkových věcí, odvodnění a dalších technických záležitostech, ale jsem rád, že se to povedlo, ta realizace tam probíhá. Zvýší to bezpečnost občanů, kteří bydlí na rájeckém kopci, lidí, kteří tam chodí na procházky, jezdí tam na kolech takže jsem za to rád.” </w:t>
      </w:r>
    </w:p>
    <w:p>
      <w:pPr/>
      <w:r>
        <w:rPr/>
        <w:t xml:space="preserve">Práce jsou rozděleny do několika etap kvůli zajištění obslužnosti na této komunikaci.</w:t>
      </w:r>
    </w:p>
    <w:p>
      <w:pPr/>
      <w:r>
        <w:rPr>
          <w:b w:val="1"/>
          <w:bCs w:val="1"/>
        </w:rPr>
        <w:t xml:space="preserve">Jana Salamonová, Odbor majetkový MMK:</w:t>
      </w:r>
      <w:r>
        <w:rPr/>
        <w:t xml:space="preserve">"V současné době je dokončena první etapa a začali jsme s etapou druhou. Celková délka chodníku je přibližně 480 metrů."</w:t>
      </w:r>
    </w:p>
    <w:p>
      <w:pPr/>
      <w:r>
        <w:rPr/>
        <w:t xml:space="preserve">Součástí stavby chodníku je i úprava odvodnění a oprava jednoltivých propustků. Potrubí se musí vyčistit a na mnohých místech i výškově upravit.</w:t>
      </w:r>
    </w:p>
    <w:p>
      <w:pPr/>
      <w:r>
        <w:rPr>
          <w:b w:val="1"/>
          <w:bCs w:val="1"/>
        </w:rPr>
        <w:t xml:space="preserve">Jana Salamonová, Odbor majetkový MMK: </w:t>
      </w:r>
      <w:r>
        <w:rPr/>
        <w:t xml:space="preserve">"Ve spodní části chodníku budou z důvodu bezpečnosti vybudovány dva přechody pro chodce. Součástí chodníku bude i výstavba nového veřejného osvětlení. Provoz je na této komunikaci řízen kyvadlově přes signalizaci. Jsou to poměrně krátké úseky, takže se nám tu netvoří žádné fronty a probíhá bez problémů."</w:t>
      </w:r>
    </w:p>
    <w:p>
      <w:pPr/>
      <w:r>
        <w:rPr/>
        <w:t xml:space="preserve">Práce budou ukončeny na jaře příštího roku. </w:t>
      </w:r>
    </w:p>
    <w:p>
      <w:pPr/>
      <w:r>
        <w:rPr/>
        <w:t xml:space="preserve">---</w:t>
      </w:r>
    </w:p>
    <w:p>
      <w:pPr>
        <w:pStyle w:val="Heading1"/>
      </w:pPr>
      <w:r>
        <w:rPr>
          <w:sz w:val="36"/>
          <w:szCs w:val="36"/>
        </w:rPr>
        <w:t xml:space="preserve">Krasobruslařky předvedly svůj um</w:t>
      </w:r>
    </w:p>
    <w:p>
      <w:pPr/>
      <w:r>
        <w:rPr>
          <w:b w:val="1"/>
          <w:bCs w:val="1"/>
        </w:rPr>
        <w:t xml:space="preserve">Sportovní krasobruslařský klub uspořádal pro veřejnost Vánoční bruslení a chystá se tak na velký závod Karvinský kahanec. Aby jejich choreografie byla dokonalá, učí se základní taneční prvky i balet pod vedením zkušené lektorky ze Skotska.</w:t>
      </w:r>
    </w:p>
    <w:p>
      <w:pPr/>
      <w:r>
        <w:rPr/>
        <w:t xml:space="preserve">Vánoční bruslení na zimním stadionu, které bylo určeno veřejnosti a především dětem, které by se rády naučily bruslit pod vedením zkušených trenérů Sportovního krasobruslařského klubu zahájily členky klubu přehlídkou všech prvků, které se stihly naučit..</w:t>
      </w:r>
      <w:br/>
    </w:p>
    <w:p>
      <w:pPr/>
      <w:r>
        <w:rPr>
          <w:b w:val="1"/>
          <w:bCs w:val="1"/>
        </w:rPr>
        <w:t xml:space="preserve">Monika Šimrová, členka výboru SKK Karviná: </w:t>
      </w:r>
      <w:r>
        <w:rPr/>
        <w:t xml:space="preserve">"Vytvoříme vánoční choreografii, která určitě není jak bruslí děti své volné jízdy, ale je to pro radost a snažíme se, aby tam byly prvky, které ty děti zvládnou."</w:t>
      </w:r>
    </w:p>
    <w:p>
      <w:pPr/>
      <w:r>
        <w:rPr/>
        <w:t xml:space="preserve">Krasobruslení není ale jen o trénincích prvků na ledě, součástí je i tvrdá a náročná příprava na suchu. Obsahuje komplexní pohybovou přípravu. Fyzická příprava ve formě atletiky a také specializace, což jsou nácviky rotace a techniky skoku, probíhají pravidelně na ochozech stadionu, tanec, balet a gymnastika pak v zrcadlovém sále.</w:t>
      </w:r>
    </w:p>
    <w:p>
      <w:pPr/>
      <w:r>
        <w:rPr>
          <w:b w:val="1"/>
          <w:bCs w:val="1"/>
        </w:rPr>
        <w:t xml:space="preserve">Martin Rumler, předseda SKK Karviná: "</w:t>
      </w:r>
      <w:r>
        <w:rPr/>
        <w:t xml:space="preserve">Tanec a balet je důležitý, protože není to jen o skocích, musí se projevit, umět zatancovat a tohle je to, co jim umožní se prodat a udělat výborný výkon.”</w:t>
      </w:r>
    </w:p>
    <w:p>
      <w:pPr/>
      <w:r>
        <w:rPr/>
        <w:t xml:space="preserve">Dětem se ve studiu věnuje zkušená lektorka ze zahraničí, Lesley-Anne ze skotského Glasgow. Vystudovala choreografii a tanec, její kariéra spočívala v angažmá v muzikálech, videoklipech a podobně. </w:t>
      </w:r>
    </w:p>
    <w:p>
      <w:pPr/>
      <w:r>
        <w:rPr>
          <w:b w:val="1"/>
          <w:bCs w:val="1"/>
        </w:rPr>
        <w:t xml:space="preserve">Lesley-Anne Rumlerová, lektorka: </w:t>
      </w:r>
      <w:r>
        <w:rPr/>
        <w:t xml:space="preserve">"Děti tady trénují několik stylů tance a baletu. Doufáme, že se jejich flexibilta pak projeví na ledě. Všichni se snaží udělat vše, co jim anglicky říkám a jejich progress jde vidět. Tancování je můj život. Dělá mi radost předávat své zkušenosti dál. Je to pro mě přirozené a lehké."</w:t>
      </w:r>
    </w:p>
    <w:p>
      <w:pPr/>
      <w:r>
        <w:rPr>
          <w:b w:val="1"/>
          <w:bCs w:val="1"/>
        </w:rPr>
        <w:t xml:space="preserve">anketa: krasobruslařky SKK Karviná:</w:t>
      </w:r>
      <w:r>
        <w:rPr/>
        <w:t xml:space="preserve"> "Já to už umím a je to lehké. Děti se taky učí.” "Třeba jsem neuměla rozštěp, teď ho umím a to stejné se šňůrou, takže mi tyto tréninky pomohly v hodně věcech, umím hodně věcí, které jsem neuměla." “Je to dobré, já jsem ráda,že takto můžeme trénovat.” “ Z ledu musíme přejít do šatny, potom až sem a je to hodně náročné se nachystat na to všechno.” "Někdy ji nerozumíme podle té angličtiny, ale snažíme se to pochopit.” </w:t>
      </w:r>
    </w:p>
    <w:p>
      <w:pPr/>
      <w:r>
        <w:rPr/>
        <w:t xml:space="preserve">Už tuto sobotu se může veřejnost přijít podívat na to, jak se karvinským krasobruslařkám povede na soutěži Karvinský kahanec.</w:t>
      </w:r>
    </w:p>
    <w:p>
      <w:pPr/>
      <w:r>
        <w:rPr>
          <w:b w:val="1"/>
          <w:bCs w:val="1"/>
        </w:rPr>
        <w:t xml:space="preserve">Martin Rumler, předseda SKK Karviná: </w:t>
      </w:r>
      <w:r>
        <w:rPr/>
        <w:t xml:space="preserve">"Všechny bych rád pozval, 17. prosince pořádáme jednu z největších akcí našeho klubu, je to Karvinský kahanec s velkou historií, k dnešnímu dni máme přihlášeno přes 80 závodníků. Začínáme v osm hodin, končíme kolem šesté hodiny, určitě přijďte, bude to pěkný den.”</w:t>
      </w:r>
    </w:p>
    <w:p>
      <w:pPr/>
      <w:br/>
      <w:b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2026-03-01T14:38:18+01:00</dcterms:created>
  <dcterms:modified xsi:type="dcterms:W3CDTF">2026-03-01T14:38:18+01:00</dcterms:modified>
</cp:coreProperties>
</file>

<file path=docProps/custom.xml><?xml version="1.0" encoding="utf-8"?>
<Properties xmlns="http://schemas.openxmlformats.org/officeDocument/2006/custom-properties" xmlns:vt="http://schemas.openxmlformats.org/officeDocument/2006/docPropsVTypes"/>
</file>