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Tříkrálová sbírka 2023 v Opavě</w:t>
      </w:r>
    </w:p>
    <w:p>
      <w:pPr/>
      <w:r>
        <w:rPr>
          <w:b w:val="1"/>
          <w:bCs w:val="1"/>
        </w:rPr>
        <w:t xml:space="preserve">Už zanedlouho se ulicemi rozezní zpěv koledníků Tříkrálové sbírky, kterou pořádá Charita. Tato největší dobročinná sbírka u nás pomáhá svými financemi lidem v nouzi. Také opavská Charita vyšle do ulic desítky koledníků. Podrobnosti řekne koordinátorka sbírky Marie Hanušová a přidá informaci, kde budou finanční dary využity.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Začátek  Tříkrálové sbírky je za dveřmi. Nebo spíš za nimi brzy budou  stát koledníci Kašpar, Melichar a Baltazar. Ovšem to je otázka,  protože skupinek koledníků není na Opavsku dostatek. Jsou tedy  některá místa, kam nebudou moci z kapacitních důvodů dorazit?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„Bohužel,  taková místa se najdou. Většinou se tento problém netýká obcí,  tady se našlo dost dobrovolníků ochotných pomoci.  Ovšem  koledníci chybí zejména v Opavě. Budeme rádi, pokud se zájemci  ještě přihlásí. Nemusí se bát, že už je pozdě. Sbírka trvá  až do 15. ledna.“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Charita  je nezisková organizace, která působí v rámci celé republiky.  Nicméně, na projekty pro Opavsko vybírají koledníci zde. Pokud  by lidé chtěli přispět na tyto konkrétní projekty v regionu, jak  to mají udělat?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„Samozřejmě,  nejlepší je přispět do pokladničky. Jednak do té, se kterou  budou chodit koledníci. A a pak  budeme mít na některých místech  také statické pokladničky, stejně jako v minulých letech. Bude  možné přispět také bezhotovostně. Nejlépe tak, aby lidé  použili variabilní symbol Charity Opava. </w:t>
      </w:r>
      <w:r>
        <w:rPr>
          <w:b w:val="1"/>
          <w:bCs w:val="1"/>
        </w:rPr>
        <w:t xml:space="preserve">Číslo účtu je  66008822/0800 a variabilní symbol 777988012.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nějakou konkrétní sumu, kolik peněz potřebujete vybrat, abyste  mohli své projekty realizovat?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„My  bychom se rádi přiblížili té částce, kterou jsme vybrali  vloni, což bylo 2,1 mil. Kč. Letos bychom rádi realizovali  projekty, které podpoří naše  terénní služby. A také bychom  chtěli zrekonstruovat prostory, kde působí naši nevidomí  maséři.“</w:t>
      </w:r>
    </w:p>
    <w:p>
      <w:pPr/>
      <w:r>
        <w:rPr>
          <w:b w:val="1"/>
          <w:bCs w:val="1"/>
        </w:rPr>
        <w:t xml:space="preserve">Kateřina  Geryková, redaktorka, TV POLAR</w:t>
      </w:r>
      <w:r>
        <w:rPr/>
        <w:t xml:space="preserve">: Během  koronaviru byla založena také virtuální sbírka a na Opavsku  mohli lidé peníze vhodit také do pokladniček v obchodech,  kostelích či lékárnách. Budou tyto způsoby fungovat i nyní?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„Přesný výčet míst, kde budou stát statické  pokladničky, zveřejníme na našem webu. Určitě budou v některých  prodejnách, lékárnách nebo na střediscích Charity Opava. Lidé budou moci  přispět také bezhotovostně přímo na náš účet.  Tedy účet je celostátní, jen stačí přidat náš variabilní  symbol.“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Vloni  poprvé mohli dárci využít tzv. Tříkrálovou pohotovost. Bude  fungovat i letos? A jak?</w:t>
      </w:r>
    </w:p>
    <w:p>
      <w:pPr/>
      <w:r>
        <w:rPr>
          <w:b w:val="1"/>
          <w:bCs w:val="1"/>
        </w:rPr>
        <w:t xml:space="preserve">Marie Hanušová, koordinátorka Tříkrálové sbírky, Charita Opava:</w:t>
      </w:r>
      <w:r>
        <w:rPr/>
        <w:t xml:space="preserve"> „Chtěli  jsme vyhovět lidem, ke kterým se koledníci nedostanou, a  kteří by rádi u sebe tříkrálovou návštěvu přivítali. Takže  jsme vymysleli Tříkrálovou pohotovost. Za zájemci koledníci  přijdou až 15. ledna, tedy na konci sbírky. Takže lidé už budou  vědět, zda k nim v rámci koledování Tři králové přišli. Tedy  pokud ne, mohou si koledování objednat . A tříkráloví  koledníci k nim v neděli 15. ledna 2023 přijdou.“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natáčí film o zapomenutém K. Schinzelovi</w:t>
      </w:r>
    </w:p>
    <w:p>
      <w:pPr/>
      <w:r>
        <w:rPr>
          <w:b w:val="1"/>
          <w:bCs w:val="1"/>
        </w:rPr>
        <w:t xml:space="preserve">Studenti Slezské univerzity natáčí dokumentární film o životě Karla Schinzela. Jen málokdo si toto jméno spojí s vývojem třívrstvé barevné fotografie. A opravdu jen málokdo ví, že za tímto převratným vynálezem, který patentovala firma Kodak, stojí muž, který žil v Opavě. Hraný dokument připomene život tohoto nedoceněného vynálezce.</w:t>
      </w:r>
    </w:p>
    <w:p>
      <w:pPr/>
      <w:r>
        <w:rPr/>
        <w:t xml:space="preserve">Jako  filmové téma své magisterské práce si student Slezské  univerzity, oboru Multimediální techniky Maksym Tkachenko, vybral  život vědce, který zdokonalil systém vyvolávání barevné  fotografie. O Karlu Schinzelovi, který prožil část svého života  v Opavě, se toho totiž příliš mnoho neví. Dochovala  se jen jediná jeho fotografie.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V  jeho životě je strašně moc mezer. Leckdy absolutně nevíme co,  Karel Schinzel dělal, kudy vedly jeho životní cesty.“</w:t>
      </w:r>
    </w:p>
    <w:p>
      <w:pPr/>
      <w:r>
        <w:rPr/>
        <w:t xml:space="preserve">  A  tak život účetního, později chemika a vědce zastírá spousta  domněnek a dohadů, které se snaží filmaři  v hraném dokumentu  alespoň trochu poodhalit. 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„Používáme  kouř, používáme abstraktní věci. Chceme tak dosáhnout toho,  aby byl příběh zahalený trochu tajemnem. Jakože to může být   pravda, ale také nemusí.“</w:t>
      </w:r>
    </w:p>
    <w:p>
      <w:pPr/>
      <w:r>
        <w:rPr/>
        <w:t xml:space="preserve">  Karel  Schinzel zasvětil svůj život vědecké práci. Americká firma  KODAK od něj odkoupila na 27 patentů, včetně toho  nejvýznamnějšího na barvotvorné vyvolávání  fotografií s  postupným spektrálním osvětlováním. Ačkoliv šlo o průlomovou  inovaci, nedostal za ni její autor adekvátně zaplaceno. Zřejmě  také proto, že neměl dost silné lokty.    Ani  jeho osobní život nebyl příliš šťastný. Navíc také oslepl.   </w:t>
      </w:r>
    </w:p>
    <w:p>
      <w:pPr/>
      <w:r>
        <w:rPr>
          <w:b w:val="1"/>
          <w:bCs w:val="1"/>
        </w:rPr>
        <w:t xml:space="preserve">Adam  Krybus, představiel K. Schinzela, student Slezské univerzity:  </w:t>
      </w:r>
      <w:r>
        <w:rPr/>
        <w:t xml:space="preserve">„Přemýšlel jsem o tom, jak  jej ztvárnit vzhledem k tomu, že neměl šťastný život. Tak jsem  se rozhodl pro smutnější ponuřejší polohu. Ale nechávám  to z velké části na panu režisérovi.“</w:t>
      </w:r>
    </w:p>
    <w:p>
      <w:pPr/>
      <w:r>
        <w:rPr/>
        <w:t xml:space="preserve">  Hereckých  rolí se ujali amatéři, převážně studenti. Jak se dělá  film se učili na place nejen oni, ale také zvukaři, maskérky i  produkční.</w:t>
      </w:r>
    </w:p>
    <w:p>
      <w:pPr/>
      <w:r>
        <w:rPr>
          <w:b w:val="1"/>
          <w:bCs w:val="1"/>
        </w:rPr>
        <w:t xml:space="preserve">Matouš  Kotěra, produkce, student, Slezská univerzita:  </w:t>
      </w:r>
      <w:r>
        <w:rPr/>
        <w:t xml:space="preserve">„Při  natáčení je vždycky potřeba trochu  improvizace, protože  protože ne vždy vše funguje jak má.“</w:t>
      </w:r>
    </w:p>
    <w:p>
      <w:pPr/>
      <w:r>
        <w:rPr/>
        <w:t xml:space="preserve">  Kostýmy  potřebné pro hranou část filmu, stejně tak i rekvizity, si  zapůjčili studenti z oblastních divadel. Maskérka vytvořila  dobový make-up i účesy.</w:t>
      </w:r>
    </w:p>
    <w:p>
      <w:pPr/>
      <w:r>
        <w:rPr>
          <w:b w:val="1"/>
          <w:bCs w:val="1"/>
        </w:rPr>
        <w:t xml:space="preserve">  Kamila  Růžičková, maskérka:</w:t>
      </w:r>
      <w:r>
        <w:rPr/>
        <w:t xml:space="preserve"> „Tehdy se nosily ulízané účesy, takže  hodně pomády a gelu. A učesat do požadovaného tvaru.“</w:t>
      </w:r>
    </w:p>
    <w:p>
      <w:pPr/>
      <w:r>
        <w:rPr/>
        <w:t xml:space="preserve">  Pro  ateliérové natáčení poskytla zázemí Slezská univerzita. Ale  některé scény byly pořízeny v Rakousku.</w:t>
      </w:r>
    </w:p>
    <w:p>
      <w:pPr/>
      <w:r>
        <w:rPr>
          <w:b w:val="1"/>
          <w:bCs w:val="1"/>
        </w:rPr>
        <w:t xml:space="preserve">Markéta  Plevová, asistentka režie, studentka Ostravské univerzity:  </w:t>
      </w:r>
      <w:r>
        <w:rPr/>
        <w:t xml:space="preserve">Vyrazili  jsme do Vídně. A do Badenu,  což je 40 min od Vídně, kde  Schinzel dlouhou dobu žil. Natáčeli jsme také na vídeňském  hřbitově,  abychom se podívali,  kde byl pochován.“</w:t>
      </w:r>
    </w:p>
    <w:p>
      <w:pPr/>
      <w:r>
        <w:rPr/>
        <w:t xml:space="preserve">  Ve  filmu budou zachyceny také výpovědi historiků  a odborníků na  fotografii. Společně se budou snažit najít odpověď na otázku,  proč člověk, který se zasloužil o zásadního průlom ve ve  vývoji barevné fotografie, zůstal téměř zapomenutý.</w:t>
      </w:r>
    </w:p>
    <w:p>
      <w:pPr/>
      <w:r>
        <w:rPr/>
        <w:t xml:space="preserve">  Studenti  ještě shánějí peníze na postprodukci filmu. Pokud chcete  projekt podpořit, můžete tak udělat  přes platformu Startovač.                         Více informací najdete zde:    </w:t>
      </w:r>
      <w:br/>
      <w:r>
        <w:rPr/>
        <w:t xml:space="preserve">  </w:t>
      </w:r>
    </w:p>
    <w:p>
      <w:pPr/>
      <w:r>
        <w:rPr/>
        <w:t xml:space="preserve">  Premiéra  hraného dokumentu Karel Schinzel: Člověk, který obarvil svět se  chystá na duben.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Kořeny Joy Adamsonové</w:t>
      </w:r>
    </w:p>
    <w:p>
      <w:pPr/>
      <w:r>
        <w:rPr>
          <w:b w:val="1"/>
          <w:bCs w:val="1"/>
        </w:rPr>
        <w:t xml:space="preserve">Výstava, která shrnuje život Joy Adamsonové, pomalu končí. Ale ještě během prvních lednových dnů ji můžete v opavském Obecním domě navštívit a dozvědět se mnoho zajímavostí o této opavské rodačce, slavné spisovatelce a ochránkyni přírody.  Nyní máte také ojedinělou příležitost vidět reprodukce portrétů afrických kmenů, které Adamsonová během svého pobytu v Keni malovala.</w:t>
      </w:r>
    </w:p>
    <w:p>
      <w:pPr/>
      <w:r>
        <w:rPr/>
        <w:t xml:space="preserve">  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Výstava   s názvem Kořeny Joy Adamsonové se zaměřuje především na  rodinné zázemí a vztahy, které významně určily její budoucí  směřování.   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„Je to  jedna z mála výstav, která se zaměřuje hlavně na její kořeny,  rodinu. Na to, z čeho vycházela její láska k přírodě a snaha o  její ochranu.“</w:t>
      </w:r>
    </w:p>
    <w:p>
      <w:pPr/>
      <w:r>
        <w:rPr/>
        <w:t xml:space="preserve">  Slavnou  se Joy Adamsonová stala až po přesídlení do africké  Keni, to  bylo v roce 1937.    </w:t>
      </w:r>
    </w:p>
    <w:p>
      <w:pPr/>
      <w:r>
        <w:rPr>
          <w:b w:val="1"/>
          <w:bCs w:val="1"/>
        </w:rPr>
        <w:t xml:space="preserve">Ivana  Maloušková, spoluautorka výstavy, Opavská kulturní organizace  (OKO) </w:t>
      </w:r>
      <w:r>
        <w:rPr/>
        <w:t xml:space="preserve">„Důležité  etapy jsou spjaty také s jejími manželi, protože každý z nich  jí něco přinesl.“</w:t>
      </w:r>
    </w:p>
    <w:p>
      <w:pPr/>
      <w:r>
        <w:rPr/>
        <w:t xml:space="preserve">První  manžel baron Viktor von Klarwill ji ponoukl k vystěhování na  africký kontinent, Botanik  Petter Bally, ji převedl k malování. S  britským strážcem zvěře Georgem Adamsonem žila nejdéle. Ten jí   věnoval inspiraci – lvíče,  pozdější námět slavné knihy  Příběh lvice Elsy. Společně se pak stali průkopníky navracení  divokých zvířat do volné přírody.</w:t>
      </w:r>
    </w:p>
    <w:p>
      <w:pPr/>
      <w:r>
        <w:rPr/>
        <w:t xml:space="preserve">Adamsonová  byla rovněž významnou malířkou. Vytvořila   700 botanických kreseb, které dokumentují africkou flóru. A  dodnes jsou publikovány v botanických atlasech.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  „V  této části výstavy jsme vyměnili kresby africké flóry za  reprodukce afrických kmenů, které jsou také  ze štětce Joy Adamsonové.“</w:t>
      </w:r>
    </w:p>
    <w:p>
      <w:pPr/>
      <w:r>
        <w:rPr/>
        <w:t xml:space="preserve">Originály  obrazů příslušníků keňských, mnohdy již zaniklých kmenů,  jsou součástí stálé expozice Keňského národního muzea v  Nairobi a vystaveny jsou také v sídle prezidenta.</w:t>
      </w:r>
    </w:p>
    <w:p>
      <w:pPr/>
      <w:r>
        <w:rPr/>
        <w:t xml:space="preserve">  V  Opavě si je můžete v Obecním domě prohlédnout ještě do 8.  ledna, stejně, jako celou výstavu o Joy Adamsonové.    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2026-01-29T02:50:02+01:00</dcterms:created>
  <dcterms:modified xsi:type="dcterms:W3CDTF">2026-01-29T02:50:02+01:00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