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na řadu přišel školní magazín TV Polar Studuj u nás. Na začátku si představíme SŠ technickou a zemědělskou v Novém Jičíně, hned poté uvidíte ocenění nejlepších studentů Gymnázia v Českém Těšíně a nakonec si společně projdeme SŠ stavební a dřevozpracující v Ostravě.</w:t>
      </w:r>
    </w:p>
    <w:p>
      <w:pPr/>
      <w:r>
        <w:rPr>
          <w:b w:val="1"/>
          <w:bCs w:val="1"/>
        </w:rPr>
        <w:t xml:space="preserve">Představujeme SŠ technickou a zemědělskou Nový Jičín</w:t>
      </w:r>
    </w:p>
    <w:p>
      <w:pPr/>
      <w:r>
        <w:rPr/>
        <w:t xml:space="preserve">SŠ technická a zemědělská v Novém Jičíně působí na dvou pracovištích – to hlavní sídlí v Žilině, to odloučené pak na ulici Šenovské.</w:t>
      </w:r>
    </w:p>
    <w:p>
      <w:pPr/>
      <w:r>
        <w:rPr>
          <w:b w:val="1"/>
          <w:bCs w:val="1"/>
        </w:rPr>
        <w:t xml:space="preserve">Barbora Bezunková, ředitelka SŠ technické a zemědělské Nový Jičín: </w:t>
      </w:r>
      <w:r>
        <w:rPr/>
        <w:t xml:space="preserve">„Naše škola nabízí celou škálu oborů, ať už jsou to obory maturitní nebo obory učební. Například Ekologie a biologie, Agropodnikání, Mechanik strojů a zařízení – to jsou všechno obory maturitní. A na tom našem odloučeném pracovišti máme řadu oborů tříletých. Jsou to obory stavební, dřevozpracující nebo strojírenské.“</w:t>
      </w:r>
    </w:p>
    <w:p>
      <w:pPr/>
      <w:r>
        <w:rPr/>
        <w:t xml:space="preserve">Odloučené pracoviště v Šenově nabízí teoretickou i praktickou výuku.</w:t>
      </w:r>
    </w:p>
    <w:p>
      <w:pPr/>
      <w:r>
        <w:rPr>
          <w:b w:val="1"/>
          <w:bCs w:val="1"/>
        </w:rPr>
        <w:t xml:space="preserve">Luděk Kostelník, vedoucí učitel odborného výcviku:</w:t>
      </w:r>
      <w:r>
        <w:rPr/>
        <w:t xml:space="preserve"> „Sem chodí žáci na teorii a zároveň na praxi. Teorii tady mají žáci strojírenských oborů, jsou tady instalatéři, zedníci a zahradní práce. A jsou tady také dílny pro všechny obory kromě oboru Opravář zemědělských strojů.“</w:t>
      </w:r>
    </w:p>
    <w:p>
      <w:pPr/>
      <w:r>
        <w:rPr/>
        <w:t xml:space="preserve">Žáci novojičínské školy mají také velkou možnost dostat se v rámci projektu Erasmus plus do zahraničí.</w:t>
      </w:r>
    </w:p>
    <w:p>
      <w:pPr/>
      <w:r>
        <w:rPr>
          <w:b w:val="1"/>
          <w:bCs w:val="1"/>
        </w:rPr>
        <w:t xml:space="preserve">Oldřich Geryk, koordinátor projektu:</w:t>
      </w:r>
      <w:r>
        <w:rPr/>
        <w:t xml:space="preserve"> „Dostali jsme Erasmus akreditaci na příštích pět let, a tím pádem můžeme žáky vysílat na odbornou stáž do zahraničí. Nejčastěji jezdíme do Irska, s tím máme nejlepší zkušenost.“</w:t>
      </w:r>
    </w:p>
    <w:p>
      <w:pPr/>
      <w:r>
        <w:rPr/>
        <w:t xml:space="preserve">Plány SŠ technické a zemědělské se týkají i zázemí, v plánu je například přírodní zahrada nebo modernizace sportovišť.</w:t>
      </w:r>
    </w:p>
    <w:p>
      <w:pPr/>
      <w:r>
        <w:rPr>
          <w:b w:val="1"/>
          <w:bCs w:val="1"/>
        </w:rPr>
        <w:t xml:space="preserve">Nadační fond ocenil nejlepší studenty Gymnázia Český Těšín</w:t>
      </w:r>
    </w:p>
    <w:p>
      <w:pPr/>
      <w:r>
        <w:rPr/>
        <w:t xml:space="preserve">Nejlepší studenti Gymnázia Josefa Božka v Českém Těšíně jsou pravidelně odměňováni velmi zajímavou finanční částkou. Tímto způsobem je motivuje místní Nadační fond.</w:t>
      </w:r>
    </w:p>
    <w:p>
      <w:pPr/>
      <w:r>
        <w:rPr/>
        <w:t xml:space="preserve">Na Gymnáziu Josefa Božka udržují jednu velmi zajímavou tradici. Prostřednictvím Nadačního fondu přátel gymnázia pravidelně odměňují nejlepší studenty školy.</w:t>
      </w:r>
    </w:p>
    <w:p>
      <w:pPr/>
      <w:r>
        <w:rPr>
          <w:b w:val="1"/>
          <w:bCs w:val="1"/>
        </w:rPr>
        <w:t xml:space="preserve">Tomáš Hudec, ředitel Gymnázia Č. Těšín:</w:t>
      </w:r>
      <w:r>
        <w:rPr/>
        <w:t xml:space="preserve"> „Je to tradiční akce, při které se setkávají nejlepší studenti s Nadačním fondem. Zástupci Nadačního fondu odmění nejlepší studenty a důležité je to kvůli motivaci studentů.“</w:t>
      </w:r>
    </w:p>
    <w:p>
      <w:pPr/>
      <w:r>
        <w:rPr>
          <w:b w:val="1"/>
          <w:bCs w:val="1"/>
        </w:rPr>
        <w:t xml:space="preserve">Stanislav Folwarczny (ODS), náměstek hejtmana MS kraje:</w:t>
      </w:r>
      <w:r>
        <w:rPr/>
        <w:t xml:space="preserve"> „Nadační fond podporuje nejlepší studenty, což je pro mě vzorový příklad, jak by to mělo fungovat. Je to iniciativa samotné školy, která si mezi absolventy našla partnery a získala tak podporu.“</w:t>
      </w:r>
    </w:p>
    <w:p>
      <w:pPr/>
      <w:r>
        <w:rPr/>
        <w:t xml:space="preserve">Účelem Nadačního fondu přátel Gymnázia Český Těšín je podpora rozvoje vysoce kvalitní výuky na gymnáziu a shromažďování finančních prostředků a materiálních darů od absolventů gymnázia a jeho přátel.</w:t>
      </w:r>
    </w:p>
    <w:p>
      <w:pPr/>
      <w:r>
        <w:rPr>
          <w:b w:val="1"/>
          <w:bCs w:val="1"/>
        </w:rPr>
        <w:t xml:space="preserve">Bohumil Maroš, Nadační fond přátel Gymnázia Č. Těšín:</w:t>
      </w:r>
      <w:r>
        <w:rPr/>
        <w:t xml:space="preserve"> „My, kteří jsme fond založili, jsme všichni získali své posty právě díky studiu na tomto kvalitním gymnáziu. Řekli jsme si proto, že bychom měli těm talentovaným studentům pomoci.“</w:t>
      </w:r>
    </w:p>
    <w:p>
      <w:pPr/>
      <w:r>
        <w:rPr/>
        <w:t xml:space="preserve">Pro studenty gymnázia jsou finanční odměny příjemným benefitem za skvělé studijní výsledky.</w:t>
      </w:r>
    </w:p>
    <w:p>
      <w:pPr/>
      <w:r>
        <w:rPr/>
        <w:t xml:space="preserve">anketa: odměněná studentka</w:t>
      </w:r>
    </w:p>
    <w:p>
      <w:pPr/>
      <w:r>
        <w:rPr/>
        <w:t xml:space="preserve">„Je to moc fajn, že to takto funguje. Odměna půjde buď na elektroniku, nebo do kasičky.“</w:t>
      </w:r>
    </w:p>
    <w:p>
      <w:pPr/>
      <w:r>
        <w:rPr/>
        <w:t xml:space="preserve">Toto oceňování od Nadačního fondu ale není jedinou formou, jak jsou studenti v Českém Těšíně motivováni.</w:t>
      </w:r>
    </w:p>
    <w:p>
      <w:pPr/>
      <w:r>
        <w:rPr>
          <w:b w:val="1"/>
          <w:bCs w:val="1"/>
        </w:rPr>
        <w:t xml:space="preserve">Tomáš Hudec, ředitel Gymnázia Č. Těšín:</w:t>
      </w:r>
      <w:r>
        <w:rPr/>
        <w:t xml:space="preserve"> „Vybraní studenti jezdí do zahraničí, což je pro ně také velká motivace.“</w:t>
      </w:r>
    </w:p>
    <w:p>
      <w:pPr/>
      <w:r>
        <w:rPr>
          <w:b w:val="1"/>
          <w:bCs w:val="1"/>
        </w:rPr>
        <w:t xml:space="preserve">Den otevřených dveří na SŠ stavební a dřevozpracující Ostrava</w:t>
      </w:r>
    </w:p>
    <w:p>
      <w:pPr/>
      <w:r>
        <w:rPr/>
        <w:t xml:space="preserve">Ve Střední škole stavební a dřevozpracující najdete řadu atraktivních řemeslných oborů. Školu jsme si prošli při Dni otevřených dveří.</w:t>
      </w:r>
    </w:p>
    <w:p>
      <w:pPr/>
      <w:r>
        <w:rPr/>
        <w:t xml:space="preserve">SŠ v Ostravě – Zábřehu je zaměřená na stavební a dřevozpracující obory. Pro veřejnost pořádala Den otevřených dveří společně se Dnem řemesel tak, aby všechny své obory co nejlépe prezentovala.</w:t>
      </w:r>
    </w:p>
    <w:p>
      <w:pPr/>
      <w:r>
        <w:rPr>
          <w:b w:val="1"/>
          <w:bCs w:val="1"/>
        </w:rPr>
        <w:t xml:space="preserve">Lukáš Šubert, ředitel SŠ stavební a dřevozpracující Ostrava:</w:t>
      </w:r>
      <w:r>
        <w:rPr/>
        <w:t xml:space="preserve"> „Máme obory Instalatér, Tesař, Truhlář, Montér suchých staveb, Zedník a Zedník se zaměřením na obklady. Máme ale i maturitní obory, otevíráme obor Technik CNC obráběcích strojů a máme dvě maturitní nástavby pro již vyučené žáky.“</w:t>
      </w:r>
    </w:p>
    <w:p>
      <w:pPr/>
      <w:r>
        <w:rPr/>
        <w:t xml:space="preserve">Právě den otevřených dveří je skvělou možností, jak veřejnosti své obory předvést.</w:t>
      </w:r>
    </w:p>
    <w:p>
      <w:pPr/>
      <w:r>
        <w:rPr/>
        <w:t xml:space="preserve">Antonín Mergl, zástupce ředitele: „Obory prezentujeme formou názorných ukázek, tady třeba vidíme práci na formátovací pile.“</w:t>
      </w:r>
    </w:p>
    <w:p>
      <w:pPr/>
      <w:r>
        <w:rPr/>
        <w:t xml:space="preserve">Podpořit technické obory pomáhá i MS pakt zaměstnanosti.</w:t>
      </w:r>
    </w:p>
    <w:p>
      <w:pPr/>
      <w:r>
        <w:rPr>
          <w:b w:val="1"/>
          <w:bCs w:val="1"/>
        </w:rPr>
        <w:t xml:space="preserve">Kateřina Oršulíková, MS pakt zaměstnanosti:</w:t>
      </w:r>
      <w:r>
        <w:rPr/>
        <w:t xml:space="preserve"> „Naše společnost pomáhá středním školám s organizací těchto dnů, aby žáci ZŠ viděli, co je jednou čeká. A propojujeme to i s odborným prostředím ve firmách.“</w:t>
      </w:r>
    </w:p>
    <w:p>
      <w:pPr/>
      <w:r>
        <w:rPr/>
        <w:t xml:space="preserve">Ostravská škola se snaží žákům vysvětlit, že řemeslo má velkou budoucnost.</w:t>
      </w:r>
    </w:p>
    <w:p>
      <w:pPr/>
      <w:r>
        <w:rPr>
          <w:b w:val="1"/>
          <w:bCs w:val="1"/>
        </w:rPr>
        <w:t xml:space="preserve">Lukáš Šubert, ředitel SŠ stavební a dřevozpracující Ostrava:</w:t>
      </w:r>
      <w:r>
        <w:rPr/>
        <w:t xml:space="preserve"> „Často se stává, že žáci u svého oboru nevydrží. Ale mohlo by to zlepšit ještě lepší propojení s praxí.“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2026-02-24T03:10:03+01:00</dcterms:created>
  <dcterms:modified xsi:type="dcterms:W3CDTF">2026-02-24T03:10:03+01:00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