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Moderátorka,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zajímalo by mě, protože už letos se nám zvedly služby v oblasti bydlení, jestli se bude zvedat i nájem v tomto roce?</w:t>
      </w:r>
    </w:p>
    <w:p>
      <w:pPr/>
      <w:r>
        <w:rPr>
          <w:b w:val="1"/>
          <w:bCs w:val="1"/>
        </w:rPr>
        <w:t xml:space="preserve">Josef Bělica (ANO), primátor Havířova: </w:t>
      </w:r>
      <w:r>
        <w:rPr/>
        <w:t xml:space="preserve">S největší pravděpodobností ano. Čelíme bezprecedentní inflaci, která nemá v historii naší země obdoby, a my budeme pravděpodobně nuceni přistoupit k navýšení cen nájemného. Nicméně momentálně celé vedení pracuje i se zástupci městské realitní agentury na tom, abychom velmi zodpovědně připravili analýzy dopadů na městské finance a snažíme se případnou kalkulaci udělat tak, aby měla co nejmenší dopad na naše obyvatele, kteří v městských bytech bydlí. Ale na druhou stranu je třeba si velmi zodpovědně uvědomit, že opravy a údržba je něco, na co bytový fond sám musí být schopen generovat dostatek finančních prostředků. Takže na to, abychom byli schopni zodpovědně udržovat městský majetek, budeme muset s největší pravděpodobností přistoupit ke zvýšení nájemného. Nicméně v současné době o tomto ještě rozhodnuto nebylo.</w:t>
      </w:r>
    </w:p>
    <w:p>
      <w:pPr/>
      <w:r>
        <w:rPr>
          <w:b w:val="1"/>
          <w:bCs w:val="1"/>
        </w:rPr>
        <w:t xml:space="preserve">anketa: obyvatelé Havířova: </w:t>
      </w:r>
      <w:r>
        <w:rPr/>
        <w:t xml:space="preserve">Pane starosto, mě by zajímalo, co bude tady s tím areálem Merkuru. Asi tam někdo nasypal nějaké peníze, vyměnila se tam okna. Nevím proč, nevím zač a za chvilku se to začalo likvidovat pomaličku a zůstalo to stát na mrtvém bodě.</w:t>
      </w:r>
    </w:p>
    <w:p>
      <w:pPr/>
      <w:r>
        <w:rPr>
          <w:b w:val="1"/>
          <w:bCs w:val="1"/>
        </w:rPr>
        <w:t xml:space="preserve">Josef Bělica (ANO), primátor Havířova: </w:t>
      </w:r>
      <w:r>
        <w:rPr/>
        <w:t xml:space="preserve">Objekt Merkur není v majetku města. Říkal jsem to již několikrát a město díky tomu má jenom omezené možnosti k tomu vyjadřovat se o jeho dalším využití. My jsme se snažili s majitelem objektu několikrát vstoupit v jednání. Bohužel to nebylo jednoduché a v podstatě se to nepovedlo. Pokud tam dochází k nějakým rekonstrukcím, je velmi složité vysvětlit, že stavební úřad Magistrátu města Havířova se vyjadřuje k těmto záležitostem v přenesené působnosti státní správy a my jako samospráva máme omezené možnosti, jak tento vývoj ovlivnit. Projednávali jsme na zastupitelstvu i další využití objektu na křižovatce, který je u Merkuru. S největší pravděpodobností tam budou nějaké potraviny, ale prosím, my opravdu skutečný stav nejsme schopni ovlivnit do té míry, že bychom mohli říct, co tam může být, nemůže být. Jedná se o soukromý majetek a majitel samozřejmě může s tímto objektem i s přilehlými pozemky disponovat podle svého vlastního uvážení.</w:t>
      </w:r>
    </w:p>
    <w:p>
      <w:pPr/>
      <w:r>
        <w:rPr>
          <w:b w:val="1"/>
          <w:bCs w:val="1"/>
        </w:rPr>
        <w:t xml:space="preserve">anketa: obyvatelé Havířova: </w:t>
      </w:r>
      <w:r>
        <w:rPr/>
        <w:t xml:space="preserve">Co radnice dělá v současné době, a hlavně co chce udělat do budoucna, aby město Havířov bylo atraktivní pro mladé lidi a pro střední generaci, aby se sem vraceli a aby Havířov byl opravdu městem pro všechny generace.</w:t>
      </w:r>
    </w:p>
    <w:p>
      <w:pPr/>
      <w:r>
        <w:rPr>
          <w:b w:val="1"/>
          <w:bCs w:val="1"/>
        </w:rPr>
        <w:t xml:space="preserve">Josef Bělica (ANO), primátor Havířova: </w:t>
      </w:r>
      <w:r>
        <w:rPr/>
        <w:t xml:space="preserve">Já jsem naopak přesvědčený, že Havířov už je dneska atraktivní místo pro život. Myslím si, že celé minulé volební období se dramatickým způsobem investovalo do kvality života napříč všemi generacemi. Investovali jsme do rekonstrukcí mateřských a základních škol, ale opravili jsme i zázemí pro život našich seniorů a domovy důchodců. Myslím si, že tohle je cesta, jak tady zkvalitnit život a přitáhnout rodiny. Myslím si, že není jednoduché a neexistuje jedno opatření, díky kterému by se najednou změnilo veřejné mínění a díky kterému by najednou všichni začali chtít žít v Havířově. Ale podívejte se, co se povedlo s havířovskou nemocnicí. To dnes a před šesti lety byly úplně jiná zařízení. Takže já jsem přesvědčen o tom, že v Havířově se dobře žije. Havířov je především bezpečné město. Vedle toho, že se staví dětská hřiště, každé to hřiště má i prvky pro seniory a snažíme se investovat napříč městskými částmi. Myslím si, že to je ten recept neustále se držet investic do infrastruktury, zkvalitňovat život kolem nás. Myslím si, že není nepodstatné, že Havířov je bezpečným městem a věřím tomu, že i do budoucna zůstane.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1-02-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2026-04-12T09:13:13+02:00</dcterms:created>
  <dcterms:modified xsi:type="dcterms:W3CDTF">2026-04-12T09:13:13+02:00</dcterms:modified>
</cp:coreProperties>
</file>

<file path=docProps/custom.xml><?xml version="1.0" encoding="utf-8"?>
<Properties xmlns="http://schemas.openxmlformats.org/officeDocument/2006/custom-properties" xmlns:vt="http://schemas.openxmlformats.org/officeDocument/2006/docPropsVTypes"/>
</file>