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MP v Havířově instalovala v některých lokalitách kamery</w:t>
      </w:r>
    </w:p>
    <w:p>
      <w:pPr/>
      <w:r>
        <w:rPr>
          <w:b w:val="1"/>
          <w:bCs w:val="1"/>
        </w:rPr>
        <w:t xml:space="preserve">Nepořádek kolem kontejnerů na odpad, hluk ve večerních hodinách. Ne jen na to si opakovaně stěžovali lidé v některých částech Havířova. Proto se městská policie rozhodla umístit v daných lokalitách kamery.</w:t>
      </w:r>
    </w:p>
    <w:p>
      <w:pPr/>
      <w:r>
        <w:rPr/>
        <w:t xml:space="preserve">Hlídky strážníků nemohou být neustále na všech místech, zvlášť v tak velkém městě, jako je Havířov. V jedné z lokalit v Prostřední-Suché si ale lidé stěžovali na neustálý nepořádek a na problémové lidi. Proto se městská policie rozhodla instalovat v lokalitě kameru.</w:t>
      </w:r>
    </w:p>
    <w:p>
      <w:pPr/>
      <w:r>
        <w:rPr>
          <w:b w:val="1"/>
          <w:bCs w:val="1"/>
        </w:rPr>
        <w:t xml:space="preserve">Petr Šataník, 2. zástupce ředitele MP Havířov: </w:t>
      </w:r>
      <w:r>
        <w:rPr/>
        <w:t xml:space="preserve">“Z toho domu nám přímo posílají stížnosti, že se tady nedá večer vydržet, že tady je hluk a nepořádek kolem tady toho domu se vytváří, takže máme k dispozici novou mobilní kameru namontovanou na sloup veřejného osvětlení a ta nám bude monitorovat tuto oblast a budeme to mít propojené na dispečink, kde dispečer bude mít přímo napojenou do systému tuto kameru a uvidí, co se tady děje. Máme tady také stížnosti z občanských komisí, že zde není dost policistů, takže to řešíme, že zde umísťujeme mobilní služebnu 2 tady u hřiště, kdy strážník tady prochází lokalitu a zajišťuje kontroly a v letním období umísťujeme mobilní služebnu číslo 1 k základní škole a střední škole Kpt. Jasioka, kde strážník dva měsíce provádí kontrolní činnost a dohlíží na veřejný pořádek."</w:t>
      </w:r>
    </w:p>
    <w:p>
      <w:pPr/>
      <w:r>
        <w:rPr/>
        <w:t xml:space="preserve">Z vašich statistik je tady vyšší výskyt různých přestupků?</w:t>
      </w:r>
    </w:p>
    <w:p>
      <w:pPr/>
      <w:r>
        <w:rPr>
          <w:b w:val="1"/>
          <w:bCs w:val="1"/>
        </w:rPr>
        <w:t xml:space="preserve">Petr Šataník, 2. zástupce ředitele MP Havířov: </w:t>
      </w:r>
      <w:r>
        <w:rPr/>
        <w:t xml:space="preserve">“Z našich statistik nám to nevyplývá, ale občané asi mají větší přehled v tom, že jsou tady stále na tom místě a o tom nás informují o těch problémech a my se to snažíme nějakým způsobem řešit.”</w:t>
      </w:r>
    </w:p>
    <w:p>
      <w:pPr/>
      <w:r>
        <w:rPr>
          <w:b w:val="1"/>
          <w:bCs w:val="1"/>
        </w:rPr>
        <w:t xml:space="preserve">anketa: </w:t>
      </w:r>
      <w:r>
        <w:rPr/>
        <w:t xml:space="preserve">“Nepořádek tady je, ale že by tady byli nějací problémoví lidí, tak možná ti, kteří se tady teď nastěhovali.”</w:t>
      </w:r>
    </w:p>
    <w:p>
      <w:pPr/>
      <w:r>
        <w:rPr>
          <w:b w:val="1"/>
          <w:bCs w:val="1"/>
        </w:rPr>
        <w:t xml:space="preserve">anketa: </w:t>
      </w:r>
      <w:r>
        <w:rPr/>
        <w:t xml:space="preserve">“Já si myslím, že to bude lepší, když tu budou ty kamery.”</w:t>
      </w:r>
    </w:p>
    <w:p>
      <w:pPr/>
      <w:r>
        <w:rPr>
          <w:b w:val="1"/>
          <w:bCs w:val="1"/>
        </w:rPr>
        <w:t xml:space="preserve">anketa: </w:t>
      </w:r>
      <w:r>
        <w:rPr/>
        <w:t xml:space="preserve">“Tak je to ku prospěchu věcí, já si myslím, že na bezpečnost určitě.”</w:t>
      </w:r>
    </w:p>
    <w:p>
      <w:pPr/>
      <w:r>
        <w:rPr>
          <w:b w:val="1"/>
          <w:bCs w:val="1"/>
        </w:rPr>
        <w:t xml:space="preserve">anketa: </w:t>
      </w:r>
      <w:r>
        <w:rPr/>
        <w:t xml:space="preserve">“Já si myslím, že určitě. Aspoň bude vidět, kdo tady dělá nepořádek, kdo krade, nebo tak. Budou to mít pod kontrolou a my budeme klidnější.”</w:t>
      </w:r>
    </w:p>
    <w:p>
      <w:pPr/>
      <w:r>
        <w:rPr>
          <w:b w:val="1"/>
          <w:bCs w:val="1"/>
        </w:rPr>
        <w:t xml:space="preserve">anketa: </w:t>
      </w:r>
      <w:r>
        <w:rPr/>
        <w:t xml:space="preserve">“V každém městě jsou problémy, tady třeba chodí vybírat popelnice. Já myslím, že to je na dobrém místě.”</w:t>
      </w:r>
    </w:p>
    <w:p>
      <w:pPr/>
      <w:r>
        <w:rPr/>
        <w:t xml:space="preserve">Městská policie nechala takto instalovat ještě jednu mobilní kameru a to na ulici Okružní, kde si lidé také stěžovali na narušování veřejného pořádku.</w:t>
      </w:r>
    </w:p>
    <w:p>
      <w:pPr/>
      <w:r>
        <w:rPr/>
        <w:t xml:space="preserve">---</w:t>
      </w:r>
    </w:p>
    <w:p>
      <w:pPr>
        <w:pStyle w:val="Heading1"/>
      </w:pPr>
      <w:r>
        <w:rPr>
          <w:sz w:val="36"/>
          <w:szCs w:val="36"/>
        </w:rPr>
        <w:t xml:space="preserve">V Havířově byly kvůli opravě horkovodu pokáceny stromy</w:t>
      </w:r>
    </w:p>
    <w:p>
      <w:pPr/>
      <w:r>
        <w:rPr>
          <w:b w:val="1"/>
          <w:bCs w:val="1"/>
        </w:rPr>
        <w:t xml:space="preserve">Když se pokácí vzrostlý zdravý strom, lidé to vnímají velmi citlivě. V Havířově jich nyní museli vykácet více než patnáct v jedné ulici. Odhaduje se, že ve městě roste až 30 procent stromů na zasíťovaných místech.</w:t>
      </w:r>
    </w:p>
    <w:p>
      <w:pPr/>
      <w:r>
        <w:rPr/>
        <w:t xml:space="preserve">Stromy v Moskevské ulici byly vysázeny, když se Havířov stavěl. Nyní se musely pokácet, protože v lokalitě vede horkovod, na kterém se musí provést oprava.</w:t>
      </w:r>
    </w:p>
    <w:p>
      <w:pPr/>
      <w:r>
        <w:rPr>
          <w:b w:val="1"/>
          <w:bCs w:val="1"/>
        </w:rPr>
        <w:t xml:space="preserve">Jana Návratová, vedoucí odboru životního prostředí: </w:t>
      </w:r>
      <w:r>
        <w:rPr/>
        <w:t xml:space="preserve">"Bohužel horkovod je umístěn v zelené ploše tak, že občané na ni vysadili stromy a tyto stromy v souladu s platnou legislativou společnost Veolia je oprávněná je pokácet, protože vyrůstají přímo na horkovodní síti a v jejím ochranném pásmu. V souladu s platnou legislativou oznámili, že budou kácet šestnáct stromů a keřů, které zde vyrůstají a musí být odstraněny.”</w:t>
      </w:r>
    </w:p>
    <w:p>
      <w:pPr/>
      <w:r>
        <w:rPr>
          <w:b w:val="1"/>
          <w:bCs w:val="1"/>
        </w:rPr>
        <w:t xml:space="preserve">Jan Smola, odbor životního prostředí: </w:t>
      </w:r>
      <w:r>
        <w:rPr/>
        <w:t xml:space="preserve">“Tehdy ty informace skutečně nebyly k dispozici v takové míře a v takové kvalitě, jak je máme dneska a já osobně to nemám těm lidem vůbec za zlé, že na těch nevhodných místech ty stromy zasadili. Dělali to v dobré víře, chtěli okolí těch svých domů zkrášlit, chtěli to tam mít hezké. Sázeli, kde se dalo a po těch letech se přišlo na to, že tam je nějaká síť, kterou je nutné opravit a bohužel takový strom musí potom ustoupit.”</w:t>
      </w:r>
    </w:p>
    <w:p>
      <w:pPr/>
      <w:r>
        <w:rPr/>
        <w:t xml:space="preserve">Lidé vnímají vykácení vzrostlých stromů nelibě.</w:t>
      </w:r>
    </w:p>
    <w:p>
      <w:pPr/>
      <w:r>
        <w:rPr>
          <w:b w:val="1"/>
          <w:bCs w:val="1"/>
        </w:rPr>
        <w:t xml:space="preserve">anketa: </w:t>
      </w:r>
      <w:r>
        <w:rPr/>
        <w:t xml:space="preserve">“Moc se mi to nelíbí, protože tady bydlíme u lesa a je to pěkné tady ty stromy, ale slyšel jsem něco, že se tu dělá nějaké potrubí a že se vysází nové. Nevím, jestli je to pravda.”</w:t>
      </w:r>
    </w:p>
    <w:p>
      <w:pPr/>
      <w:r>
        <w:rPr>
          <w:b w:val="1"/>
          <w:bCs w:val="1"/>
        </w:rPr>
        <w:t xml:space="preserve">anketa:</w:t>
      </w:r>
      <w:r>
        <w:rPr/>
        <w:t xml:space="preserve"> “Je mi to líto, protože to jsme již před 50 lety sázeli nějaké stromy, takže se na to díváme, že je to škoda. Co se dá dělat. Budeme sázet nové.”</w:t>
      </w:r>
    </w:p>
    <w:p>
      <w:pPr/>
      <w:r>
        <w:rPr/>
        <w:t xml:space="preserve">S výsadbou nových stromů to ale není tak jednoduché.</w:t>
      </w:r>
    </w:p>
    <w:p>
      <w:pPr/>
      <w:r>
        <w:rPr>
          <w:b w:val="1"/>
          <w:bCs w:val="1"/>
        </w:rPr>
        <w:t xml:space="preserve">Jan Smola, odbor životního prostředí: </w:t>
      </w:r>
      <w:r>
        <w:rPr/>
        <w:t xml:space="preserve">"Tak to je velmi problematické. Vrátit stromy na ta místa, kde rostly, už nelze. Tam je tam síť, my to už víme. Máme tady dokonce takový speciální program, který nás informuje o tom, kde která síť v Havířově vede, takže my se toho i držíme. Je to velké plus, protože víme, kde vysazovat můžeme a kde je vysazovat nemůžeme. Pokud v těch lokalitách, kde se ty stromy musely odstranit, pokud tam najdeme nějaké místo, které by bylo pro výsadbu vhodné, tak ho samozřejmě zařazujeme do těch možností budoucích výsadeb. Tak ten problém se netýká jen našeho města Havířova, ale týká se všech měst, které jsou protkány hustou nejrozmanitější sítí. Jsou to horkovody, plynovody, vodovody, energovody a všechny tyto sítě mají svá ochranná pásma. A z těch zákonů energetických a jiných vyplývá, že stromy, které vyrůstají na těchto sítích, nebo v ochranných pásmech těchto sítí, tak mohou správci odstraňovat. Proto my v těchto případech nemůžeme bránit v kácení těchto stromů. Těch stromů, které je takto nutné vykácet je v Havířově hodně a my to odhadujeme na takových třicet procent. Samozřejmě ti síťaři se snaží přistupovat k té problematice obezřetně, citlivě. Takže i v těch případech, kdy vědí, že tam ty stromy jsou, tak je tam nechávají do té doby, než ty stromy začnou dělat opravdu nějaký vážný problém, kvůli kterému tu síť musí nechat opravit.” </w:t>
      </w:r>
    </w:p>
    <w:p>
      <w:pPr/>
      <w:r>
        <w:rPr/>
        <w:t xml:space="preserve">---</w:t>
      </w:r>
    </w:p>
    <w:p>
      <w:pPr>
        <w:pStyle w:val="Heading1"/>
      </w:pPr>
      <w:r>
        <w:rPr>
          <w:sz w:val="36"/>
          <w:szCs w:val="36"/>
        </w:rPr>
        <w:t xml:space="preserve">Oprava cesty ve Václavovicích potrvá 3 měsíce</w:t>
      </w:r>
    </w:p>
    <w:p>
      <w:pPr/>
      <w:r>
        <w:rPr>
          <w:b w:val="1"/>
          <w:bCs w:val="1"/>
        </w:rPr>
        <w:t xml:space="preserve">Obyvatelé Dolních Datyní musí několik týdnů počítat s dopravním omezením na spojnici s Havířovem. Kyvadlová doprava musela být zavedena kvůli rekonstrukci silnice v sousedních Václavovicích.</w:t>
      </w:r>
    </w:p>
    <w:p>
      <w:pPr/>
      <w:r>
        <w:rPr/>
        <w:t xml:space="preserve">Zhruba tři měsíce, tedy až do poloviny června bude uzavřena silnice přes obec Václavovice. Důvodem je celková rekonstrukce 1,5 km dlouhého úseku. Uzavírka silnice ve Václavovicích zaskočila obyvatele okolních obcí. Tam totiž silničáři museli umístit semafory pro kyvadlovou dopravu. </w:t>
      </w:r>
    </w:p>
    <w:p>
      <w:pPr/>
      <w:r>
        <w:rPr>
          <w:b w:val="1"/>
          <w:bCs w:val="1"/>
        </w:rPr>
        <w:t xml:space="preserve">Jiří Kotaška, obyvatel Dolních Datyní: </w:t>
      </w:r>
      <w:r>
        <w:rPr/>
        <w:t xml:space="preserve">“Já jsem zjistil, že v pondělí od základní školy v Datyních až po ulici na Hliníkách jsou postavené semafory, ale nikde se nic neděje. A protože už je dneska čtvrtek a stále se nic neděje, tak je nám to trošku divné, takže hledáme ten důvod, proč tomu tak je. Že se bude opravovat Václavovice a ta cesta směrem na Frýdek, jsme sice věděli, ale že to bude mít dopad i na občany Datyní a budeme muset hledat objízdné trasy, to jsme teda nevěděli, takže my osobně teď jezdíme přes ulici K Mlýnku a nahoru po té staré panelové cestě, což není moc příjemné, ale asi to budeme muset vydržet.” </w:t>
      </w:r>
    </w:p>
    <w:p>
      <w:pPr/>
      <w:r>
        <w:rPr>
          <w:b w:val="1"/>
          <w:bCs w:val="1"/>
        </w:rPr>
        <w:t xml:space="preserve">Marek Melichárek, Technicko-provozní náměstek SSMSK: </w:t>
      </w:r>
      <w:r>
        <w:rPr/>
        <w:t xml:space="preserve">“Celý tento úsek je uzavřený s tím, že se tam bude opravovat povrch, v součinnosti s opravou tam budou nově vybudované autobusové zálivy, samozřejmě odvodnění silnice a bude tam kvalitnější stanice, takže v rámci bezpečnosti silničního provozu tam bude lepší provoz. Bohužel z důvodu plné uzavírky musela být schválena objízdná trasa. Tato objízdná trasa je schválená jednak pro individuální osobní dopravu. Ta je zdlouhavá, tímto se řidičům omlouváme, protože samozřejmě jsme si vědomi najetých více kilometrů, ale kratší trasu se bohužel nepodařilo domluvit s okolními obcemi. Takže se musí jezdit přes Vratimov na Řepiště a zpátky do Kaňovic. Naopak jinak je tomu u autobusové dopravy, která má schválenou objízdnou trasu přes Kaňovice do Dolních Datyní. Tady je to silnice 3. třídy a jsou tam zúžené úseky, takže proto se tam vyskytuje provizorní semaforová světelná souprava.”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8-03-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2026-04-30T14:01:29+02:00</dcterms:created>
  <dcterms:modified xsi:type="dcterms:W3CDTF">2026-04-30T14:01:29+02:00</dcterms:modified>
</cp:coreProperties>
</file>

<file path=docProps/custom.xml><?xml version="1.0" encoding="utf-8"?>
<Properties xmlns="http://schemas.openxmlformats.org/officeDocument/2006/custom-properties" xmlns:vt="http://schemas.openxmlformats.org/officeDocument/2006/docPropsVTypes"/>
</file>