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4.4.2023, 16:13</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Karvinský expres</w:t></w:r></w:p><w:p><w:pPr><w:pStyle w:val="Heading1"/></w:pPr><w:r><w:rPr><w:sz w:val="36"/><w:szCs w:val="36"/></w:rPr><w:t xml:space="preserve">Sezonu na zámku Fryštát otevřel Pes baskervillský</w:t></w:r></w:p><w:p><w:pPr/><w:r><w:rPr><w:b w:val="1"/><w:bCs w:val="1"/></w:rPr><w:t xml:space="preserve">Zámek Fryštát přivítal své první návštěvníky v nově zahájené sezoně. Prohlídka komnat byla zpestřena scénami ze známého detektivního příběhu Sherlocka Holmese Pes Baskervillský.</w:t></w:r></w:p><w:p><w:pPr/><w:r><w:rPr/><w:t xml:space="preserve">Nevšední zážitek naservíroval prvním návštěvníkům v nové sezóně karvinský zámek Fryštát. Prostřednictvím hraných scén Divadla historie v pohybu Exulis se vrátili v čase do roku 1890 a s detektivem Sherlockem Holmesem řešili jeden z jeho případů.</w:t></w:r></w:p><w:p><w:pPr/><w:r><w:rPr><w:b w:val="1"/><w:bCs w:val="1"/></w:rPr><w:t xml:space="preserve">Ingrid Szczypková,  vedoucí oddělení školství, kultury a sportu MMK:</w:t></w:r><w:r><w:rPr/><w:t xml:space="preserve"> “Letošní zahájení zámecké sezóny se nese v duchu klasické anglické detektivky. Na programu máme jeden z nejznámějších příběhů Arthura Conana Doylea a možná jeden z největších případů slavného Sherlocka Holmese Pes baskervillský."</w:t></w:r></w:p><w:p><w:pPr/><w:r><w:rPr/><w:t xml:space="preserve">O první prohlídky byl mezi lidmi mimořádný zájem.</w:t></w:r></w:p><w:p><w:pPr/><w:r><w:rPr><w:b w:val="1"/><w:bCs w:val="1"/></w:rPr><w:t xml:space="preserve">anketa: návštěvníci zámku: </w:t></w:r><w:r><w:rPr/><w:t xml:space="preserve">"Už jsem dlouho nebyla, ale líbilo se mi to, i ta hra i atmosféra, fajné." "Veselé to bylo, dobré, fajné po našymu.” "Bylo to úžasné, dokázali nás pobavit, bylo to skvělé.” "I když jsme z Karviné, jsme poprvé, na tom zámečku, hodně nás to nadchlo tedy."</w:t></w:r></w:p><w:p><w:pPr/><w:r><w:rPr><w:b w:val="1"/><w:bCs w:val="1"/></w:rPr><w:t xml:space="preserve">Ingrid Szczypková, vedoucí oddělení školství, kultury a sportu MMK</w:t></w:r><w:r><w:rPr/><w:t xml:space="preserve">: "Na letošní hlavní sezonu zámku chystáme ještě další akce, které si můžou potencionální zájemci najít na webu zámku a ráda bych připomněla i mimosezonní období, kdy to předznamenalo, že ta letošní sezona může být zajímavá, protože my na rozdíl od jiných zámků máme otevřeno i mimo sezonu. Vyčlenili jsme pár termínů o víkendech, takže návštěvníci města, lázeňští hosté, kteří zde pobývají po celý rok, můžou zámek navštívit i mimosezónní období."</w:t></w:r></w:p><w:p><w:pPr/><w:r><w:rPr/><w:t xml:space="preserve">Speciálních akcí s divadelními vstupy bude v letošní sezoně opět několik, podrobnosti se lidé dozví na webu zámku v sekci Zámecké akce v roce 2023. První prohlídková trasa (I.) vede hlavní budovou zámku Fryštát a zahrnuje 18 zámeckých komnat. Druhá trasa (II.) vede vedlejší budovou zámku – Lottyhausem  a zahrnuje 15 místností. Otevřeno je na zámku od úterý do neděle od 10,00 – 17,00 hodin. První soboty v měsíci pak až od 15 hodin kvůli svatebním obřadům.</w:t></w:r></w:p><w:p><w:pPr/><w:r><w:rPr/><w:t xml:space="preserve">---</w:t></w:r></w:p><w:p><w:pPr><w:pStyle w:val="Heading1"/></w:pPr><w:r><w:rPr><w:sz w:val="36"/><w:szCs w:val="36"/></w:rPr><w:t xml:space="preserve">Blíží se rekonstrukce a modernizace silnice II/475</w:t></w:r></w:p><w:p><w:pPr/><w:r><w:rPr><w:b w:val="1"/><w:bCs w:val="1"/></w:rPr><w:t xml:space="preserve">Moravskoslezský kraj a Správa silnic Moravskoslezského kraje, chystá v květnu letošního roku rekonstrukci a modernizaci silnice II/475 ul. Rudé armády v Karviné v délce 1335 metrů.</w:t></w:r></w:p><w:p><w:pPr/><w:r><w:rPr/><w:t xml:space="preserve"> Stavba bude financována z prostředků Integrovaného regionálního operačního programu. Jde o jedinou silnici ve městě, kde je v centru povolená 70 km rychlost.</w:t></w:r></w:p><w:p><w:pPr/><w:r><w:rPr><w:b w:val="1"/><w:bCs w:val="1"/></w:rPr><w:t xml:space="preserve">Tomáš Danihlík, vedoucí střediska Karviná, Správa silnic MSK</w:t></w:r><w:r><w:rPr/><w:t xml:space="preserve">: "Tato silnice začíná napojením silnice I/67, cože je ulice tř. 17. listopadu a pokračuje až po ulici Čsl.Armády, vynechaný je úsek okružní křižovatky u OSP, která byla provedena v minulých letech v rámci vnějšího obchvatu Karviné."</w:t></w:r></w:p><w:p><w:pPr/><w:r><w:rPr/><w:t xml:space="preserve">V rámci stavby bude provedena oprava odvodnění komunikace, výměna uličních vpustí a dojde k realizaci vodorovného dopravního značení, které bude provedeno v plastu.</w:t></w:r></w:p><w:p><w:pPr/><w:r><w:rPr><w:b w:val="1"/><w:bCs w:val="1"/></w:rPr><w:t xml:space="preserve">Tomáš Danihlík, vedoucí střediska Karviná, Správa silnic MSK:</w:t></w:r><w:r><w:rPr/><w:t xml:space="preserve"> "Předpokládaná lhůta výstavby je tři měsíce. V současné době je vybrán zhotovitel stavby a probíhá přípravné práce na přechodné dopravní značení, předpoklad zahájení prací je v květnu tohoto roku."</w:t></w:r></w:p><w:p><w:pPr/><w:r><w:rPr/><w:t xml:space="preserve">V plánu je provedení kompletní rekonstrukce povrchu, stávající je ve špatném stavu.</w:t></w:r></w:p><w:p><w:pPr/><w:r><w:rPr><w:b w:val="1"/><w:bCs w:val="1"/></w:rPr><w:t xml:space="preserve">Tomáš Danihlík, vedoucí střediska Karviná, Správa silnic MSK: </w:t></w:r><w:r><w:rPr/><w:t xml:space="preserve">"Tato silnice si vyžádá několik speciálních technologií, hlavně v úseku od ulice Žižkova po okružní křižovatku u OSP, kde dojde k výměně odvodnění a uličních vpustí, tato část si vyžádá úplnou uzavírku, nicméně o té se teprve diskutuje v rámci přechodného dopravního značení s vysoutěženým zhotovitelem."</w:t></w:r></w:p><w:p><w:pPr/><w:r><w:rPr/><w:t xml:space="preserve">V době úplné uzavírky v této části silnice budou řidiči využívat objízdnou trasu. Mimo tento úsek musí řidiči počítat s částečným omezením, průjezd bude možný po polovinách, případně na semafory, tohle je stále předmětem projednávání mezi zhotovitelem a úřadem.</w:t></w:r></w:p><w:p><w:pPr/><w:r><w:rPr/><w:t xml:space="preserve">---</w:t></w:r></w:p><w:p><w:pPr><w:pStyle w:val="Heading1"/></w:pPr><w:r><w:rPr><w:sz w:val="36"/><w:szCs w:val="36"/></w:rPr><w:t xml:space="preserve">Aktuálně z Karviné</w:t></w:r></w:p><w:p><w:pPr/><w:r><w:rPr><w:b w:val="1"/><w:bCs w:val="1"/></w:rPr><w:t xml:space="preserve">V galerii města Karviné se uskuteční 13. dubna večer s výtvarníky. Zrekonstruované historické domy na Masarykově náměstí se staly krajským vítězem v kategorii II. v soutěži Památka roku. S účinností od 1. dubna dochází k prodloužení úředních hodin na karvinském magistrátu.  Rockoví fanoušci jsou zváni tuto sobotu do klubu Hard Cafe, na v pořadí pátý Just play, který bude hostit Kamila Střihavku & Leaders!</w:t></w:r></w:p><w:p><w:pPr/><w:r><w:rPr><w:b w:val="1"/><w:bCs w:val="1"/></w:rPr><w:t xml:space="preserve">VEČER S VÝTVARNÍKY  V NOVÉ GALERII MĚSTA</w:t></w:r></w:p><w:p><w:pPr/><w:r><w:rPr/><w:t xml:space="preserve">V galerii města Karviné se uskuteční 13. dubna večer s výtvarníky. Těšit se můžete na povídání a vzpomínky Oldřicha Kodeše, Jaroslavy Rybové a Renáty Filipové. Akce začne v 17 hodin. Vzhledem ke kapacitě galerie je nutná rezervace, buď osobně v městském informačním centru na náměstí nebo emailem  nejpozději do středy 12. dubna.</w:t></w:r></w:p><w:p><w:pPr/><w:r><w:rPr><w:b w:val="1"/><w:bCs w:val="1"/></w:rPr><w:t xml:space="preserve">TŘI DOMY NA MASARYKOVĚ NÁMĚSTÍ ZÍSKALY OCENĚNÍ PAMÁTKA ROKU 2022</w:t></w:r></w:p><w:p><w:pPr/><w:r><w:rPr/><w:t xml:space="preserve">Zrekonstruované historické domy na Masarykově náměstí se staly krajským vítězem v kategorii II (kam spadají rekonstrukce nad dva miliony korun) v soutěži Památka roku. Soutěž pořádalo Sdružení historických sídel Čech, Moravy a Slezska a cena se udělovala za nejlepší projekt a realizaci obnovy movitých i nemovitých věcí, které mají významné památkové, architektonické nebo urbanistické hodnoty a jsou nositeli specifického charakteru prostředí. Ocenění převzal na pražském Žofíně náměstek primátora Andrzej Bizoń.</w:t></w:r></w:p><w:p><w:pPr/><w:r><w:rPr><w:b w:val="1"/><w:bCs w:val="1"/></w:rPr><w:t xml:space="preserve">ZMĚNA ÚŘEDNÍCH HODIN NA MAGISTRÁTU</w:t></w:r></w:p><w:p><w:pPr/><w:r><w:rPr/><w:t xml:space="preserve">S účinností od 1. dubna dochází k prodloužení úředních hodin na karvinském magistrátu. V pondělí a ve středu se přepážková pracoviště uzavřou až o půl šesté večer.  Úřední hodiny jsou v úřední dny od půl osmé do půl šesté večer.</w:t></w:r></w:p><w:p><w:pPr/><w:r><w:rPr><w:b w:val="1"/><w:bCs w:val="1"/></w:rPr><w:t xml:space="preserve">KAMIL STŘIHAVKA & LEADERS V HARD CAFE V RÁMCI JUST PLAY</w:t></w:r></w:p><w:p><w:pPr/><w:r><w:rPr/><w:t xml:space="preserve">Rockoví fanoušci jsou zváni tuto sobotu do klubu Hard Cafe, na v pořadí pátý Just play, který bude hostit  Kamila Střihavku & Leaders!. Vystoupení Kamila Střihavky doplní ještě koncerty  karvinských kapel Kiory, Clusteru a Mesaliny. Začátek akce je v 19:22.</w:t></w:r></w:p><w:p><w:pPr/><w:r><w:rPr/><w:t xml:space="preserve">---</w:t></w:r></w:p><w:p><w:pPr><w:pStyle w:val="Heading1"/></w:pPr><w:r><w:rPr><w:sz w:val="36"/><w:szCs w:val="36"/></w:rPr><w:t xml:space="preserve">Radibudky pomohly hendikepovaným dětem</w:t></w:r></w:p><w:p><w:pPr/><w:r><w:rPr><w:b w:val="1"/><w:bCs w:val="1"/></w:rPr><w:t xml:space="preserve">Celý týden se mohli lidé na facebookové stránce Karviná- oficiální stránka města účastnit dražby čtyř ručně vyrobených a originálně malovaných ptačích budek.</w:t></w:r></w:p><w:p><w:pPr/><w:r><w:rPr/><w:t xml:space="preserve">V rámci projektu Radibudky je tvořily hendikepované děti ze Základní školy Komenského, v Juventusu, kde se nachází dílna pro výrobu ptačích budek. </w:t></w:r></w:p><w:p><w:pPr/><w:r><w:rPr><w:b w:val="1"/><w:bCs w:val="1"/></w:rPr><w:t xml:space="preserve">Jarmila Vavrečková, </w:t></w:r><w:r><w:rPr><w:b w:val="1"/><w:bCs w:val="1"/><w:i w:val="1"/><w:iCs w:val="1"/></w:rPr><w:t xml:space="preserve">předsedkyně spolku Radibudky</w:t></w:r><w:r><w:rPr><w:i w:val="1"/><w:iCs w:val="1"/></w:rPr><w:t xml:space="preserve">: "</w:t></w:r><w:r><w:rPr/><w:t xml:space="preserve">Radibudky jsou určeny každému, komu se líbí, kdo má zájem si je postavit na zahradě, umístit je tam a umožnit ptáčkům, aby se tam nastěhovali na nějakou dobu.”</w:t></w:r></w:p><w:p><w:pPr/><w:r><w:rPr/><w:t xml:space="preserve">Po ukončení dražby byli vítězní dražitelé pozváni do školy, kde pro ně děti připravily malé hudební poděkování. Tam se také oficiálně vydražené budky předaly.</w:t></w:r></w:p><w:p><w:pPr/><w:r><w:rPr><w:b w:val="1"/><w:bCs w:val="1"/></w:rPr><w:t xml:space="preserve">Dana Uhlířová, vítězka dražby jedné z Radibudek</w:t></w:r><w:r><w:rPr/><w:t xml:space="preserve">: “Viděla jsem krásné barevné radibudky, inspirovalo mě to a jsem ráda, že jednu mám.” </w:t></w:r></w:p><w:p><w:pPr/><w:r><w:rPr/><w:t xml:space="preserve">Na jednu z radibudek přispěli i zákazníci jednoho místního obchodu.</w:t></w:r></w:p><w:p><w:pPr/><w:r><w:rPr><w:b w:val="1"/><w:bCs w:val="1"/></w:rPr><w:t xml:space="preserve">Kateřina Zoller, vítězka dražby jedné z Radibudek:</w:t></w:r><w:r><w:rPr/><w:t xml:space="preserve"> “Na základě jejich pomoci můžeme my nějakým způsobem podpořit děti a dění v Karviné.” </w:t></w:r></w:p><w:p><w:pPr/><w:r><w:rPr/><w:t xml:space="preserve">Finance z dražby Radibudek využijí pedagogové školy na zpestření doprovodného programu a nákup materiálu již 9. ročníku abilympiády, kterou škola pořádá 4. dubna.</w:t></w:r></w:p><w:p><w:pPr/><w:r><w:rPr><w:b w:val="1"/><w:bCs w:val="1"/></w:rPr><w:t xml:space="preserve">Marcela Jagošová, ředitelka </w:t></w:r><w:r><w:rPr><w:b w:val="1"/><w:bCs w:val="1"/></w:rPr><w:t xml:space="preserve">Střední, Základní a Mateřské školy Komenského</w:t></w:r><w:r><w:rPr/><w:t xml:space="preserve">: “Karvinská abilympiáda je soutěž manuálních zručností pro hendikepované děti. Myslím si, že se dražba velmi povedla, ani jsme neočekávali tak krásný finanční přínos pro naši školu. Jsme rádi, že se nám spolu s městem a Radibudkami podařilo tolik peněz získat.”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4-04-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2026-06-30T03:19:45+02:00</dcterms:created>
  <dcterms:modified xsi:type="dcterms:W3CDTF">2026-06-30T03:19:45+02:00</dcterms:modified>
</cp:coreProperties>
</file>

<file path=docProps/custom.xml><?xml version="1.0" encoding="utf-8"?>
<Properties xmlns="http://schemas.openxmlformats.org/officeDocument/2006/custom-properties" xmlns:vt="http://schemas.openxmlformats.org/officeDocument/2006/docPropsVTypes"/>
</file>