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Jarmark k svátkům jara</w:t>
      </w:r>
    </w:p>
    <w:p>
      <w:pPr/>
      <w:r>
        <w:rPr>
          <w:b w:val="1"/>
          <w:bCs w:val="1"/>
        </w:rPr>
        <w:t xml:space="preserve">Náměstí Republiky v Havířově po zimě opět ožilo a to celoměstskou akcí k svátkům jara. Lidé si mohli užít bohatý kulturní program a samozřejmě nechybělo ani malování velikonočních vajíček. Město chystá v následujících týdnech další velké akce.</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p>
      <w:pPr/>
      <w:r>
        <w:rPr/>
        <w:t xml:space="preserve">---</w:t>
      </w:r>
    </w:p>
    <w:p>
      <w:pPr>
        <w:pStyle w:val="Heading1"/>
      </w:pPr>
      <w:r>
        <w:rPr>
          <w:sz w:val="36"/>
          <w:szCs w:val="36"/>
        </w:rPr>
        <w:t xml:space="preserve">ZŠ Na Nábřeží v Havířově uspořádala velikonoční jarmark</w:t>
      </w:r>
    </w:p>
    <w:p>
      <w:pPr/>
      <w:r>
        <w:rPr>
          <w:b w:val="1"/>
          <w:bCs w:val="1"/>
        </w:rPr>
        <w:t xml:space="preserve">Žáci a zaměstnanci školy Na Nábřeží v Havířově se rozhodli, že i v letošním roce uspořádají velikonoční jarmark. Je až neuvěřitelné, co vše se jim podařilo vyrobit. Výtěžek třídy použijí na prožití společných zážitků.</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 děti a jejich rodiče. Některé výrobky jsou zkrátka velmi hezké a podařené. Například včera ještě děti doma pekly. Takže teď dopoledne, když je jarmark otevřený pro třídy naší školy, tak děti kupují občerstvení, nebo nějaké drobnosti a odpoledne od 12 do 16 hodin máme jarmark otevřený pro veřejnost.”</w:t>
      </w:r>
    </w:p>
    <w:p>
      <w:pPr/>
      <w:r>
        <w:rPr>
          <w:b w:val="1"/>
          <w:bCs w:val="1"/>
        </w:rPr>
        <w:t xml:space="preserve">anketa: </w:t>
      </w:r>
      <w:r>
        <w:rPr/>
        <w:t xml:space="preserve">“Všichni se snažili, podle mne je to tady dobré.” Co sis vybrala a co pro tebe znamenají Velikonoce? “Pro mne je nejhorší, když mě švihají karabáčem a koupila jsem si takový stromeček, co nám dělala paní asistentka.”</w:t>
      </w:r>
    </w:p>
    <w:p>
      <w:pPr/>
      <w:r>
        <w:rPr>
          <w:b w:val="1"/>
          <w:bCs w:val="1"/>
        </w:rPr>
        <w:t xml:space="preserve">anketa: </w:t>
      </w:r>
      <w:r>
        <w:rPr/>
        <w:t xml:space="preserve">“Já jsem si vybrala dřevěného zajíce, protože se mi to strašně líbilo a ještě jsem to vyrobila já.”</w:t>
      </w:r>
    </w:p>
    <w:p>
      <w:pPr/>
      <w:r>
        <w:rPr>
          <w:b w:val="1"/>
          <w:bCs w:val="1"/>
        </w:rPr>
        <w:t xml:space="preserve">anketa: </w:t>
      </w:r>
      <w:r>
        <w:rPr/>
        <w:t xml:space="preserve">“Je to moc dobré, musím uznat a já jsem nic nedělal, já jsem celou dobu chyběl. Já jsem byl nemocný, tak jsem nic nevytvořil, ale my jsme toho vytvořili hodně.”</w:t>
      </w:r>
    </w:p>
    <w:p>
      <w:pPr/>
      <w:r>
        <w:rPr>
          <w:b w:val="1"/>
          <w:bCs w:val="1"/>
        </w:rPr>
        <w:t xml:space="preserve">anketa: </w:t>
      </w:r>
      <w:r>
        <w:rPr/>
        <w:t xml:space="preserve">“Prodáváme tady šneky, velikonoční vajíčka, náramky, nějaké muffiny a buchty. My jsme to vyráběli jako třída, sami jsme to vyráběli.”</w:t>
      </w:r>
    </w:p>
    <w:p>
      <w:pPr/>
      <w:r>
        <w:rPr>
          <w:b w:val="1"/>
          <w:bCs w:val="1"/>
        </w:rPr>
        <w:t xml:space="preserve">anketa: </w:t>
      </w:r>
      <w:r>
        <w:rPr/>
        <w:t xml:space="preserve">“Docela to jde, moc lidí tady zatím nechodí, ale odpoledne bude docela hodně lidí, protože teď je ráno a není tady ještě dost dospěláků, aby si něco koupili.”</w:t>
      </w:r>
    </w:p>
    <w:p>
      <w:pPr/>
      <w:r>
        <w:rPr>
          <w:b w:val="1"/>
          <w:bCs w:val="1"/>
        </w:rPr>
        <w:t xml:space="preserve">anketa: </w:t>
      </w:r>
      <w:r>
        <w:rPr/>
        <w:t xml:space="preserve">“Vyráběli jsme různé věci. Nějaké plyšové, nějaké perníčky, popcorn, vajíčka a takové různé věci.” Co ty a Velikonoce, jak se na ně těšíš, co pro tebe znamenají? “Snad klid doma, navštívení blízkých a takové věci.”</w:t>
      </w:r>
    </w:p>
    <w:p>
      <w:pPr/>
      <w:r>
        <w:rPr>
          <w:b w:val="1"/>
          <w:bCs w:val="1"/>
        </w:rPr>
        <w:t xml:space="preserve">anketa: </w:t>
      </w:r>
      <w:r>
        <w:rPr/>
        <w:t xml:space="preserve">“Vyráběli jsme ze slámy vajíčka, dobroty, buchtičky, potom plyšové ovečky pletené, karabáče, perníčky zajíčkové. Velikonoce mám rád, že karabáčem šmigruji, to mám rád.”</w:t>
      </w:r>
    </w:p>
    <w:p>
      <w:pPr/>
      <w:r>
        <w:rPr/>
        <w:t xml:space="preserve">Každá třída se snažila prodat co nejvíce svých výrobků. Výtěžek žáci použijí například na školní výlet, nebo půjdou společně do kina.</w:t>
      </w:r>
    </w:p>
    <w:p>
      <w:pPr/>
      <w:r>
        <w:rPr/>
        <w:t xml:space="preserve">---</w:t>
      </w:r>
    </w:p>
    <w:p>
      <w:pPr>
        <w:pStyle w:val="Heading1"/>
      </w:pPr>
      <w:r>
        <w:rPr>
          <w:sz w:val="36"/>
          <w:szCs w:val="36"/>
        </w:rPr>
        <w:t xml:space="preserve">Silničáři v létě opraví Fryštátskou a 17. listopadu</w:t>
      </w:r>
    </w:p>
    <w:p>
      <w:pPr/>
      <w:r>
        <w:rPr>
          <w:b w:val="1"/>
          <w:bCs w:val="1"/>
        </w:rPr>
        <w:t xml:space="preserve">Na dopravní komplikace se musejí v Havířově připravit lidé, kteří bydlí nebo projíždějí ulicemi Fryštátská a 17. listopadu. Správa silnic Moravskoslezského kraje je totiž bude v létě opravovat a doprava tam bude řízena semafory.</w:t>
      </w:r>
    </w:p>
    <w:p>
      <w:pPr/>
      <w:r>
        <w:rPr/>
        <w:t xml:space="preserve">Obě poměrně frekventované silnice potřebují opravit, protože to vyžaduje jejich zhoršený stavebně-technický  stav. Asfaltový povrch je plný děr a prasklin. Práce budou rozděleny na dva úseky. </w:t>
      </w:r>
    </w:p>
    <w:p>
      <w:pPr/>
      <w:r>
        <w:rPr>
          <w:b w:val="1"/>
          <w:bCs w:val="1"/>
        </w:rPr>
        <w:t xml:space="preserve">Marek Melichárek, technicko-provozní náměstek ředitele Správy silnic MSK:</w:t>
      </w:r>
      <w:r>
        <w:rPr/>
        <w:t xml:space="preserve"> “Jeden úsek je od 17. listopadu a je to od ulice Dlouhé po křižovatku s ulicí Hornosušská a druhý úsek je ulice Fryštátská a tento úsek se nachází od mostního objektu 4775 číslo 1 až po křižovatku s ulicí Dělnickou.”</w:t>
      </w:r>
    </w:p>
    <w:p>
      <w:pPr/>
      <w:r>
        <w:rPr/>
        <w:t xml:space="preserve">Silničáři budou frézovat poškozený povrch, opravovat odvodnění a ve finále položí dvě vrstvy nového asfaltu. Řidiči udělají nejlépe, když se místu zcela vyhnou. Obavy ale mají místní obyvatelé. </w:t>
      </w:r>
    </w:p>
    <w:p>
      <w:pPr/>
      <w:r>
        <w:rPr>
          <w:b w:val="1"/>
          <w:bCs w:val="1"/>
        </w:rPr>
        <w:t xml:space="preserve">Anketa:</w:t>
      </w:r>
      <w:r>
        <w:rPr/>
        <w:t xml:space="preserve"> “Je to otázka našeho běžného života a odříznout nás od silnice… Tady má každý na ulici auto a nějak se musíme dostat na úřady nebo do práce.” </w:t>
      </w:r>
    </w:p>
    <w:p>
      <w:pPr/>
      <w:r>
        <w:rPr/>
        <w:t xml:space="preserve">Přesný termín oprav jednotlivých úseků bude včas zveřejněn a řidiči budou na změnu dopravní situace upozornění značením.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2026-06-29T22:50:44+02:00</dcterms:created>
  <dcterms:modified xsi:type="dcterms:W3CDTF">2026-06-29T22:50:44+02:00</dcterms:modified>
</cp:coreProperties>
</file>

<file path=docProps/custom.xml><?xml version="1.0" encoding="utf-8"?>
<Properties xmlns="http://schemas.openxmlformats.org/officeDocument/2006/custom-properties" xmlns:vt="http://schemas.openxmlformats.org/officeDocument/2006/docPropsVTypes"/>
</file>