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Rektorem Ostravské univerzity byl inaugurován Petr Kopecký</w:t>
      </w:r>
    </w:p>
    <w:p>
      <w:pPr/>
      <w:r>
        <w:rPr>
          <w:b w:val="1"/>
          <w:bCs w:val="1"/>
        </w:rPr>
        <w:t xml:space="preserve">Ostravská univerzita má nového rektora. Ve volbách zvítězil Petr Kopecký, který ve funkci vystřídal Jana Latu. Slavnostní inaugurace se konala ve středu odpoledne v nedávno otevřeném City Campusu na Černé louce.</w:t>
      </w:r>
    </w:p>
    <w:p>
      <w:pPr/>
      <w:r>
        <w:rPr/>
        <w:t xml:space="preserve">Inaugurace nového rektora Ostravské univerzity se v nové budově Fakulty umění účastnila celá řada významných osobností. Petr Kopecký převzal oficiální insignie od svého předchůdce a přednesl inaugurační projev, ve kterém nastínil, jak chce univerzitu vést.</w:t>
      </w:r>
      <w:br/>
    </w:p>
    <w:p>
      <w:pPr/>
      <w:r>
        <w:rPr>
          <w:b w:val="1"/>
          <w:bCs w:val="1"/>
        </w:rPr>
        <w:t xml:space="preserve">Petr Kopecký, rektor Ostravské univerzity:</w:t>
      </w:r>
      <w:r>
        <w:rPr/>
        <w:t xml:space="preserve"> “Zásadní změny nechystám, spíše bych mluvil o změnách v důrazech. Například mezioborovost, nebo cizím slovem interdisciplinarita, je pro mne důležité téma, ať už se to týká výuky, studijních programů nebo také výzkumu. Protože v současné atomizované společnosti si myslím, že je třeba spíše propojovat na všech úrovních, ale také ve výuce a výzkumných projektech.” </w:t>
      </w:r>
    </w:p>
    <w:p>
      <w:pPr/>
      <w:r>
        <w:rPr/>
        <w:t xml:space="preserve">Od nového rektora si zástupci kraje i města slibují pokračování dosavadní plodné spolupráce. </w:t>
      </w:r>
    </w:p>
    <w:p>
      <w:pPr/>
      <w:r>
        <w:rPr>
          <w:b w:val="1"/>
          <w:bCs w:val="1"/>
        </w:rPr>
        <w:t xml:space="preserve">Ivo Vondrák (NEZ), hejtman MSK:</w:t>
      </w:r>
      <w:r>
        <w:rPr/>
        <w:t xml:space="preserve"> “Já si myslím, že vždycky jmenování nového rektora  a jeho inaugurace jsou klíčové pro život univerzity a Ostravská univerzita patří k těm pilířům, které skutečně tvoří základ vzdělání, vědy a výzkumu. Pevně věřím, že se mu v té funkci bude dařit a že to bude mít pozitivní dopad na náš kraj.”</w:t>
      </w:r>
    </w:p>
    <w:p>
      <w:pPr/>
      <w:r>
        <w:rPr>
          <w:b w:val="1"/>
          <w:bCs w:val="1"/>
        </w:rPr>
        <w:t xml:space="preserve">Tomáš Macura (NEZ), primátor Ostravy: </w:t>
      </w:r>
      <w:r>
        <w:rPr/>
        <w:t xml:space="preserve">“Spolupráce mezi městem Ostrava a Ostravskou univerzitou je excelentní. Ostatně nebýt jí, tak tady tento campus není. V tuto chvíli probíhá akreditace oboru stomatologie, který také je podpořen městem Ostrava a připravuje se vědecko-výzkumný projekt LERCO.”</w:t>
      </w:r>
    </w:p>
    <w:p>
      <w:pPr/>
      <w:r>
        <w:rPr/>
        <w:t xml:space="preserve">Rektor Petr Kopecký se hodlá dále aktivně zasazovat v řešení podfinancování vysokých škol. </w:t>
      </w:r>
    </w:p>
    <w:p>
      <w:pPr/>
      <w:r>
        <w:rPr/>
        <w:t xml:space="preserve">---</w:t>
      </w:r>
    </w:p>
    <w:p>
      <w:pPr>
        <w:pStyle w:val="Heading1"/>
      </w:pPr>
      <w:r>
        <w:rPr>
          <w:sz w:val="36"/>
          <w:szCs w:val="36"/>
        </w:rPr>
        <w:t xml:space="preserve">V Ostravě si musí vyměnit řidičák více než 20 tisíc řidičů</w:t>
      </w:r>
    </w:p>
    <w:p>
      <w:pPr/>
      <w:r>
        <w:rPr>
          <w:b w:val="1"/>
          <w:bCs w:val="1"/>
        </w:rPr>
        <w:t xml:space="preserve">Teď máme důležité upozornění pro řidiče. Pohlídejte si, zda vám nekončí v letošním roce platnost řidičského průkazu. Jen v Ostravě si bude letos muset vyměnit řidičák více než 20 tisíc řidičů.</w:t>
      </w:r>
    </w:p>
    <w:p>
      <w:pPr/>
      <w:r>
        <w:rPr/>
        <w:t xml:space="preserve">Jen v Ostravě si do konce roku musí vyměnit řidičské průkazy téměř 21 tisíc řidičů, což představuje  zhruba pětinu celkového počtu Moravskoslezského kraje, kde na výměnu čeká 92 tisíc osob. Platnost řidičáku se odvíjí od skupiny oprávnění a trvá buď 5 nebo 10 let. </w:t>
      </w:r>
    </w:p>
    <w:p>
      <w:pPr/>
      <w:r>
        <w:rPr>
          <w:b w:val="1"/>
          <w:bCs w:val="1"/>
        </w:rPr>
        <w:t xml:space="preserve">Dalibor Mozdřeň, vedoucí odboru dopravně správních činností MMO</w:t>
      </w:r>
      <w:r>
        <w:rPr/>
        <w:t xml:space="preserve">: „O výměnu řidičského průkazu z důvodu uplynutí platnosti je možné požádat nejdříve tři měsíce  před skončením platnosti dokladu. Řidiči si o nový řidičský průkaz mohou zažádat buď fyzicky,  na jakémkoliv obecním úřadu obce s rozšířenou působností, nebo elektronicky s využitím datové  schránky přes nový Portál dopravy."</w:t>
      </w:r>
    </w:p>
    <w:p>
      <w:pPr/>
      <w:r>
        <w:rPr/>
        <w:t xml:space="preserve">Kontrola řidičského průkazu přitom zabere pár sekund, a pokud už průkazu končí platnost, měl by jeho majitel zamířit na kterýkoliv úřad obce s rozšířenou působností, jenž  vede registr řidičů. O nový průkaz lze požádat pohodlně také on-line.</w:t>
      </w:r>
    </w:p>
    <w:p>
      <w:pPr/>
      <w:r>
        <w:rPr>
          <w:b w:val="1"/>
          <w:bCs w:val="1"/>
        </w:rPr>
        <w:t xml:space="preserve">Dalibor Mozdřeň, vedoucí odboru dopravně správních činností MMO:</w:t>
      </w:r>
      <w:r>
        <w:rPr/>
        <w:t xml:space="preserve"> Při elektronické žádosti si řidič vybere úřad, na kterém si  podá žádost a zároveň si i svůj hotový nový řidičský průkaz vyzvedne. Elektronická žádost je  velmi rychlá, nezabere více než pár minut a všechny důležité údaje má žadatel v systému již  předvyplněné."</w:t>
      </w:r>
    </w:p>
    <w:p>
      <w:pPr/>
      <w:r>
        <w:rPr/>
        <w:t xml:space="preserve">K výměně je nutný platný doklad totožnosti a stávající řidičský průkaz.  Elektronicky i fyzicky je možné podat žádost o výměnu neplatného řidičského průkazu jak ve lhůtě  standardní, tj. do 20 dní, tak i ve zkrácené lhůtě do 5 pracovních dnů. Tento  úkon je ale zpoplatněn částkou 700 korun.</w:t>
      </w:r>
    </w:p>
    <w:p>
      <w:pPr/>
      <w:r>
        <w:rPr/>
        <w:t xml:space="preserve">---</w:t>
      </w:r>
    </w:p>
    <w:p>
      <w:pPr>
        <w:pStyle w:val="Heading1"/>
      </w:pPr>
      <w:r>
        <w:rPr>
          <w:sz w:val="36"/>
          <w:szCs w:val="36"/>
        </w:rPr>
        <w:t xml:space="preserve">Majitelé celoročních ODISek mají na kole zdarma 30 min</w:t>
      </w:r>
    </w:p>
    <w:p>
      <w:pPr/>
      <w:r>
        <w:rPr>
          <w:b w:val="1"/>
          <w:bCs w:val="1"/>
        </w:rPr>
        <w:t xml:space="preserve">Ostrava se snaží o co největší podporu sdílených jízdních kol a proto se pro letošní rok domluvilo s provozovatelem této služby a majitelé celoročního kupónu na městkou hromadnou dopravu mají zdarma 30 minut jízdy. Stačí si tuto službu aktivovat v mobilu v aplikaci Nextbike.</w:t>
      </w:r>
    </w:p>
    <w:p>
      <w:pPr/>
      <w:r>
        <w:rPr/>
        <w:t xml:space="preserve">Sdílení jízdních kol funguje v Ostravě už od roku 2019 a každým rokem si získává nové uživatele. Pro letošní rok připravilo město vylepšení, kde spojuje příjemné s užitečným a propojilo městkou hromadnou dopravu se sdílením kol. Každý majitel celoroční ODISky má možnost využít sdílené kolo na 30 minut zdarma. </w:t>
      </w:r>
    </w:p>
    <w:p>
      <w:pPr/>
      <w:r>
        <w:rPr>
          <w:b w:val="1"/>
          <w:bCs w:val="1"/>
        </w:rPr>
        <w:t xml:space="preserve">Jan Dohnal, náměstek primátora Ostravy: </w:t>
      </w:r>
      <w:r>
        <w:rPr/>
        <w:t xml:space="preserve">"Určitě to bude zatraktivnění a my očekáváme, že zájem lidí o bikesharing i roční kupóny poroste."</w:t>
      </w:r>
    </w:p>
    <w:p>
      <w:pPr/>
      <w:r>
        <w:rPr/>
        <w:t xml:space="preserve"> Ostrava tak vlastně propojila dva preferované druhy dopravy po městě. Způsob propojení s aplikací Nextbike není složitý. Stačí v hlavním menu aplikace  zvolit sekci „Předplatné a partnerské výhody“ a postupovat intuitivně.</w:t>
      </w:r>
    </w:p>
    <w:p>
      <w:pPr/>
      <w:r>
        <w:rPr>
          <w:b w:val="1"/>
          <w:bCs w:val="1"/>
        </w:rPr>
        <w:t xml:space="preserve">Tereza Šnoblová, mluvčí DPO: </w:t>
      </w:r>
      <w:r>
        <w:rPr/>
        <w:t xml:space="preserve">"Chtěli jsme tímto poděkovat našim dlouhodobým cestujícím za věrnost."</w:t>
      </w:r>
    </w:p>
    <w:p>
      <w:pPr/>
      <w:r>
        <w:rPr/>
        <w:t xml:space="preserve">Pro letošní červenec a srpen plánuje navíc Nextbike navýšit počet kol na 1100  kusů. Stanovišť je aktuálně po celém městě 350.</w:t>
      </w:r>
    </w:p>
    <w:p>
      <w:pPr/>
      <w:r>
        <w:rPr>
          <w:b w:val="1"/>
          <w:bCs w:val="1"/>
        </w:rPr>
        <w:t xml:space="preserve">Jan Dohnal, náměstek primátora Ostravy: </w:t>
      </w:r>
      <w:r>
        <w:rPr/>
        <w:t xml:space="preserve">"Bikesharing se v posledních letech stal v Ostravě velice populární. Je to rychlá alternativní mobilita na krátké vzdálenosti a je to velice operativní." </w:t>
      </w:r>
    </w:p>
    <w:p>
      <w:pPr/>
      <w:r>
        <w:rPr/>
        <w:t xml:space="preserve">Lidé, kteří celoroční ODISku nevlastní, mají na sdíleném kole zdarma 15 minut jízdy.  </w:t>
      </w:r>
    </w:p>
    <w:p>
      <w:pPr/>
      <w:r>
        <w:rPr/>
        <w:t xml:space="preserve">---</w:t>
      </w:r>
    </w:p>
    <w:p>
      <w:pPr>
        <w:pStyle w:val="Heading1"/>
      </w:pPr>
      <w:r>
        <w:rPr>
          <w:sz w:val="36"/>
          <w:szCs w:val="36"/>
        </w:rPr>
        <w:t xml:space="preserve">Ostrava chystá vlastní knížku pro prvňáčky</w:t>
      </w:r>
    </w:p>
    <w:p>
      <w:pPr/>
      <w:r>
        <w:rPr>
          <w:b w:val="1"/>
          <w:bCs w:val="1"/>
        </w:rPr>
        <w:t xml:space="preserve">Knihovna města Ostravy připravuje pro prvňáčky unikátní překvapení. Součástí jejich pasování na čtenáře se totiž stane kniha, kterou pro ně připravuje regionální autorka Lenka Rožnovská a ilustracemi ji doplňuje ostravská výtvarnice Denisa Fialová.</w:t>
      </w:r>
    </w:p>
    <w:p>
      <w:pPr/>
      <w:r>
        <w:rPr/>
        <w:t xml:space="preserve">Knihovnice Květa a tvrdohlavý hornický skřítek jsou hlavními postavami nově vznikající knihy pro ostravské prvňáčky. Přípravy publikace finišují a i název knihy napovídá, kdo stál u jejího zrodu. Jmenuje se totiž "Nevšední den knihovnice Květy." </w:t>
      </w:r>
    </w:p>
    <w:p>
      <w:pPr/>
      <w:r>
        <w:rPr>
          <w:b w:val="1"/>
          <w:bCs w:val="1"/>
        </w:rPr>
        <w:t xml:space="preserve">Irena Šťastná, ředitelka Knihovny města Ostravy: </w:t>
      </w:r>
      <w:r>
        <w:rPr/>
        <w:t xml:space="preserve">"Nás lákalo uspokojit plošně tu potřebu v rámci všech dětí, které nastoupí do prvních tříd na začátku školního roku."</w:t>
      </w:r>
    </w:p>
    <w:p>
      <w:pPr/>
      <w:r>
        <w:rPr/>
        <w:t xml:space="preserve">Autorkou je regionální spisovatelka Lenka Rožnovská, která už vytvořila čtyři desítky knih pro děti předškolního a školního věku. O ilustrace se stará Denisa Fialová z Ostravy.</w:t>
      </w:r>
    </w:p>
    <w:p>
      <w:pPr/>
      <w:r>
        <w:rPr>
          <w:b w:val="1"/>
          <w:bCs w:val="1"/>
        </w:rPr>
        <w:t xml:space="preserve">Irena Šťastná, ředitelka Knihovny města Ostravy: </w:t>
      </w:r>
      <w:r>
        <w:rPr/>
        <w:t xml:space="preserve">"Chtěli jsme knížku, která bude svým obsahem přístupná dětem ve věku 6, 7 let a také jsme chtěli, aby ji vytvořili lidé z našeho regionu."  </w:t>
      </w:r>
    </w:p>
    <w:p>
      <w:pPr/>
      <w:r>
        <w:rPr/>
        <w:t xml:space="preserve">Knížku Nevšední den knihovnice Květy budou dostávat prvňáčci v ostravských knihovnách v rámci pasování na čtenáře od září letošního roku. </w:t>
      </w:r>
    </w:p>
    <w:p>
      <w:pPr/>
      <w:r>
        <w:rPr>
          <w:b w:val="1"/>
          <w:bCs w:val="1"/>
        </w:rPr>
        <w:t xml:space="preserve">Andrea Hoffmannová, náměstkyně primátora Ostravy: </w:t>
      </w:r>
      <w:r>
        <w:rPr/>
        <w:t xml:space="preserve">"ˇČtenářství musíme podporovat od útlého věku, protože to je něco, co bychom neměli ztratit. Souvisí to také s čtenářskou gramotností a celkově se schopností porozumět textu a nenechat se oklamat." </w:t>
      </w:r>
    </w:p>
    <w:p>
      <w:pPr/>
      <w:r>
        <w:rPr/>
        <w:t xml:space="preserve">V současnosti je hotova korektura  rukopisu, včetně série kontrolních otázek za každou kapitolou, jež ověřují porozumění textu. To je  pro začínající čtenáře klíčová dovednost, kterou je nezbytné trénovat.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2026-03-02T19:34:27+01:00</dcterms:created>
  <dcterms:modified xsi:type="dcterms:W3CDTF">2026-03-02T19:34:27+01:00</dcterms:modified>
</cp:coreProperties>
</file>

<file path=docProps/custom.xml><?xml version="1.0" encoding="utf-8"?>
<Properties xmlns="http://schemas.openxmlformats.org/officeDocument/2006/custom-properties" xmlns:vt="http://schemas.openxmlformats.org/officeDocument/2006/docPropsVTypes"/>
</file>