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Projekt Zapoj F-M postoupil do fáze přípravy zadání</w:t>
      </w:r>
    </w:p>
    <w:p>
      <w:pPr/>
      <w:r>
        <w:rPr>
          <w:b w:val="1"/>
          <w:bCs w:val="1"/>
        </w:rPr>
        <w:t xml:space="preserve">Projekt Zapoj F-M postoupil do další fáze. Lidé mohli nedávno osobně navrhovat, jak se promění vítězná lokalita nároží na třídě TGM. Poté byl spuštěn ještě internetový dotazník. Do přípravy projektu byli přizváni také zástupci veřejnosti. Město dá na proměnu místa jeden milion korun.</w:t>
      </w:r>
    </w:p>
    <w:p>
      <w:pPr/>
      <w:r>
        <w:rPr/>
        <w:t xml:space="preserve">Nároží u kruhového objezdu na třídě TGM ve Frýdku-Místku  vybrali lidé v hlasování jako místo, které má projít proměnou v dalším  ročníku projektu Zapoj F-M. Na plánovacím dni zaznělo velké množství nápadů.</w:t>
      </w:r>
    </w:p>
    <w:p>
      <w:pPr/>
      <w:r>
        <w:rPr>
          <w:b w:val="1"/>
          <w:bCs w:val="1"/>
        </w:rPr>
        <w:t xml:space="preserve">Anketa:</w:t>
      </w:r>
      <w:r>
        <w:rPr/>
        <w:t xml:space="preserve"> 1.) "</w:t>
      </w:r>
      <w:r>
        <w:rPr>
          <w:i w:val="1"/>
          <w:iCs w:val="1"/>
        </w:rPr>
        <w:t xml:space="preserve">Přijde mi, že poslední dobou ve Frýdku-Místku mizí hodně laviček a míst kde si lze sednout. Tak mě napadlo udělat tady něco ve stylu posezení, místo, kde si člověk může sednout, odpočinout, samozřejmě s nějakou zelení. Chybí to tady." 2.) "No já bych sem dal možná nějaké malé náměstí, možná sochu T.G.M. něco menšího, to je asi všechno." </w:t>
      </w:r>
    </w:p>
    <w:p>
      <w:pPr/>
      <w:r>
        <w:rPr/>
        <w:t xml:space="preserve">Po skončení plánovacího dne mohli lidé navrhovat ještě  nápady v internetovém dotazníku. Ten už byl vyhodnocen a nyní projekt  postoupil do fáze přípravy zadání. </w:t>
      </w:r>
    </w:p>
    <w:p>
      <w:pPr/>
      <w:r>
        <w:rPr>
          <w:b w:val="1"/>
          <w:bCs w:val="1"/>
        </w:rPr>
        <w:t xml:space="preserve">Tomáš Čech, architekt, odborný poradce pro  participaci:</w:t>
      </w:r>
      <w:r>
        <w:rPr/>
        <w:t xml:space="preserve"> "Opět jako v minulém ročníku ho nevymýšlíme za zavřenými  dveřmi, ale spolupracujeme s veřejností. Měli jsme plánovací den, měli  jsme dotazníkové šetření, zapojujeme místní, zapojujeme školy. Jsme před dokončením  popisu toho, jak by místo na nároží třídy TGM mělo po proměně vypadat a v nejbližších  dnech budeme hledat zpracovatele. A následně, to je myslím pro veřejnost  zajímavé, proběhne veřejné projednání, kde bude opět možnost se vyjádřit. Návrh  v jakési rozpracovanosti komentovat, a ještě dále ovlivňovat."</w:t>
      </w:r>
    </w:p>
    <w:p>
      <w:pPr/>
      <w:r>
        <w:rPr/>
        <w:t xml:space="preserve">Nově byli letos přímo k projednávání přizváni také zástupci  veřejnosti i studentů. </w:t>
      </w:r>
    </w:p>
    <w:p>
      <w:pPr/>
      <w:r>
        <w:rPr>
          <w:b w:val="1"/>
          <w:bCs w:val="1"/>
        </w:rPr>
        <w:t xml:space="preserve">Marie Smítalová, studentka zapojená do  participace:</w:t>
      </w:r>
      <w:r>
        <w:rPr/>
        <w:t xml:space="preserve"> "To se mi líbí, protože můžu přispět nějakým nápadem."</w:t>
      </w:r>
    </w:p>
    <w:p>
      <w:pPr/>
      <w:r>
        <w:rPr>
          <w:b w:val="1"/>
          <w:bCs w:val="1"/>
        </w:rPr>
        <w:t xml:space="preserve">Tomáš Čech, architekt, odborný poradce pro  participaci:</w:t>
      </w:r>
      <w:r>
        <w:rPr/>
        <w:t xml:space="preserve"> "Témata, na kterých se veřejnost shoduje, je určitě zeleň,  posezení a taková celková estetizace toho prostoru. V zeleni se často zmiňuje  vrba, která na místě kdysi stávala. Je pořád ve vzpomínkách obyvatel. A možná  by bylo hezké ji obnovit a připomenout. Estetizace se vztahuje k tomu, že  v ploše je řada starých konstrukcí, nevzhledný plot a podobně. A centrum města  by si zasloužilo kultivovanější podobu."</w:t>
      </w:r>
    </w:p>
    <w:p>
      <w:pPr/>
      <w:r>
        <w:rPr>
          <w:b w:val="1"/>
          <w:bCs w:val="1"/>
        </w:rPr>
        <w:t xml:space="preserve">Marie Smítalová, studentka zapojená do  participace:</w:t>
      </w:r>
      <w:r>
        <w:rPr/>
        <w:t xml:space="preserve"> "My jsme dostali od paní učitelky ze školy nápad, že bychom  tam mohli jít představit nějaké své návrhy. Něco, co bychom tam chtěli zrealizovat.  A šli jsme na ten realizační den, kde jsme ty své návrhy představili. Pánům se  to líbilo, a tak nás zapojili. – A co jste konkrétně vy navrhla? – Já jsem  navrhla posezení, více zeleně, stromy, okrasné květiny. To byl můj návrh konkrétně."</w:t>
      </w:r>
    </w:p>
    <w:p>
      <w:pPr/>
      <w:r>
        <w:rPr>
          <w:b w:val="1"/>
          <w:bCs w:val="1"/>
        </w:rPr>
        <w:t xml:space="preserve">Tomáš Čech, architekt, odborný poradce pro  participaci:</w:t>
      </w:r>
      <w:r>
        <w:rPr/>
        <w:t xml:space="preserve"> "Místo je komplikované především tím, kolik sítí technické  infrastruktury tam je. My je dneska nevidíme, ony jsou v podzemí. Ale  jakýkoliv záměr nad zemí velmi intenzivně limitují."</w:t>
      </w:r>
    </w:p>
    <w:p>
      <w:pPr/>
      <w:r>
        <w:rPr/>
        <w:t xml:space="preserve">Město má na proměnu lokality vyčleněn jeden milion korun. </w:t>
      </w:r>
    </w:p>
    <w:p>
      <w:pPr/>
      <w:r>
        <w:rPr/>
        <w:t xml:space="preserve">---</w:t>
      </w:r>
    </w:p>
    <w:p>
      <w:pPr>
        <w:pStyle w:val="Heading1"/>
      </w:pPr>
      <w:r>
        <w:rPr>
          <w:sz w:val="36"/>
          <w:szCs w:val="36"/>
        </w:rPr>
        <w:t xml:space="preserve">Lidé ignorují zákaz zastavení kvůli blokovému čištění</w:t>
      </w:r>
    </w:p>
    <w:p>
      <w:pPr/>
      <w:r>
        <w:rPr>
          <w:b w:val="1"/>
          <w:bCs w:val="1"/>
        </w:rPr>
        <w:t xml:space="preserve">Enormní nárůst odtažených aut. Taková je aktuální situace v ulicích Frýdku-Místku v průběhu blokového čištění. Pracovníkům technických služeb to pak výrazně komplikuje práci. Jarní úklid je letos ve městě rozplánován do poloviny roku a blokové čištění bude probíhat až do listopadu.</w:t>
      </w:r>
    </w:p>
    <w:p>
      <w:pPr/>
      <w:r>
        <w:rPr/>
        <w:t xml:space="preserve">V polovině března začal ve Frýdku-Místku tradiční jarní  úklid. </w:t>
      </w:r>
    </w:p>
    <w:p>
      <w:pPr/>
      <w:r>
        <w:rPr>
          <w:b w:val="1"/>
          <w:bCs w:val="1"/>
        </w:rPr>
        <w:t xml:space="preserve">Miroslav Bártek (NMFM), náměstek primátora Frýdku-Místku:</w:t>
      </w:r>
      <w:r>
        <w:rPr/>
        <w:t xml:space="preserve"> "V rámci toho úklidu se budou uklízet silnice, chodníky,  nějaké lávky a také schodiště, popřípadě zeleň."</w:t>
      </w:r>
    </w:p>
    <w:p>
      <w:pPr/>
      <w:r>
        <w:rPr>
          <w:b w:val="1"/>
          <w:bCs w:val="1"/>
        </w:rPr>
        <w:t xml:space="preserve">Michal Rylko, místopředseda představenstva TS F-M:</w:t>
      </w:r>
      <w:r>
        <w:rPr/>
        <w:t xml:space="preserve"> "Jarní úklid funguje tak jako v letech předchozích. To  znamená, na základě harmonogramu zaměstnání dlouhodobě nezaměstnaných a  pracovních kolektivů našich zaměstnanců kmenových, výjezdy naší techniky,  kterou jsme připravovali přes zimu. Tak, abychom byli všechno schopni provézt."</w:t>
      </w:r>
    </w:p>
    <w:p>
      <w:pPr/>
      <w:r>
        <w:rPr/>
        <w:t xml:space="preserve">Jarní úklid je tradičně spojen s blokovým čištěním  ulic. </w:t>
      </w:r>
    </w:p>
    <w:p>
      <w:pPr/>
      <w:r>
        <w:rPr>
          <w:b w:val="1"/>
          <w:bCs w:val="1"/>
        </w:rPr>
        <w:t xml:space="preserve">Miroslav Bártek (NMFM), náměstek primátora Frýdku-Místku:</w:t>
      </w:r>
      <w:r>
        <w:rPr/>
        <w:t xml:space="preserve"> "Informace, kde bude blokové čištění probíhat dostanou občané  pomocí webové aplikace MUNIPOLIS, popřípadě si je mohou zjistit na stránkách  města. Ulice zároveň budou označeny dočasným zákazem parkování. Proto  bych požádal občany, aby si mohli svá vozidla přeparkovat, aby pracovníkům  úklidu nepřekážela při blokovém čištění."</w:t>
      </w:r>
    </w:p>
    <w:p>
      <w:pPr/>
      <w:r>
        <w:rPr/>
        <w:t xml:space="preserve">Letos je ale velmi neobvyklé, že lidé dopravní značku, která  je v ulicích už týden dopředu, ignorují. </w:t>
      </w:r>
    </w:p>
    <w:p>
      <w:pPr/>
      <w:r>
        <w:rPr>
          <w:b w:val="1"/>
          <w:bCs w:val="1"/>
        </w:rPr>
        <w:t xml:space="preserve">Michal Rylko, místopředseda představenstva TS F-M:</w:t>
      </w:r>
      <w:r>
        <w:rPr/>
        <w:t xml:space="preserve"> "Nevíme, čím to je, ale letošní rok je ve znamení toho, že řidiči  příliš nerespektují to dopravní značení. A na místech, která byla řádně  označena, tak zůstává poměrně velké množství vozidel, kdy nám to poměrně  komplikuje situaci, protože všechno probíhá déle. Sami nemáme ani ta vozidla,  když to chceme na tom místě daném ponechat, tak kam je přesunout, abychom mohli  tu komunikaci zamést. Takže činí nám to poměrně velké problémy."</w:t>
      </w:r>
    </w:p>
    <w:p>
      <w:pPr/>
      <w:r>
        <w:rPr/>
        <w:t xml:space="preserve">Na parkovišti v Bezručově ulici zůstalo stát 12 aut,  které musela odtahová služba přemístit. Řidiči tak zaplatí poplatek za odtah i  pokutu od městské policie. </w:t>
      </w:r>
    </w:p>
    <w:p>
      <w:pPr/>
      <w:r>
        <w:rPr>
          <w:b w:val="1"/>
          <w:bCs w:val="1"/>
        </w:rPr>
        <w:t xml:space="preserve">Michal Rylko, místopředseda představenstva TS F-M:</w:t>
      </w:r>
      <w:r>
        <w:rPr/>
        <w:t xml:space="preserve"> "Pokud to dopravní značení není dodrženo, tak potom s asistencí  městské policie probíhají odtahy, kdy se snažíme prioritně nechávat ta vozidla,  která tvoří překážku při tom čištění, na místě samém. Odtahují se potom posléze  až třeba autovraky a podobně. Když máme tak vyparkovanou lokalitu, tak jsme schopni  vyčistit i uliční vpusti. Každý metr čtvereční té lokality strojně pozametat i  ručně dočistit a podobně. Takže je to taková očista, která fakticky probíhá  jednou, maximálně dvakrát za rok v té dané lokalitě. S tím, že jsme  pro letošní rok vymezili, jako v předchozích letech, zhruba 70 lokalit."</w:t>
      </w:r>
    </w:p>
    <w:p>
      <w:pPr/>
      <w:r>
        <w:rPr/>
        <w:t xml:space="preserve">Jarní úklid bude ve městě probíhat do 30. června, vyhrabávání  trávníků by mělo být hotové do konce dubna a blokové čištění je rozplánováno až  do 9. listopadu. </w:t>
      </w:r>
    </w:p>
    <w:p>
      <w:pPr/>
      <w:r>
        <w:rPr/>
        <w:t xml:space="preserve">---</w:t>
      </w:r>
    </w:p>
    <w:p>
      <w:pPr>
        <w:pStyle w:val="Heading1"/>
      </w:pPr>
      <w:r>
        <w:rPr>
          <w:sz w:val="36"/>
          <w:szCs w:val="36"/>
        </w:rPr>
        <w:t xml:space="preserve">ADRA hledá dobrovolníky k seniorům a do Nového světa</w:t>
      </w:r>
    </w:p>
    <w:p>
      <w:pPr/>
      <w:r>
        <w:rPr>
          <w:b w:val="1"/>
          <w:bCs w:val="1"/>
        </w:rPr>
        <w:t xml:space="preserve">Dobrovolnická organizace ADRA Frýdek-Místek opět hledá dobrovolníky. Aktuálně jsou potřeba hlavně u osamocených seniorů. Dále se mohou hlásit také zájemci, kteří by byli ochotni pomáhat svou přítomností lidem se zdravotním postižením v zařízení Náš svět v Pržně.</w:t>
      </w:r>
    </w:p>
    <w:p>
      <w:pPr/>
      <w:r>
        <w:rPr/>
        <w:t xml:space="preserve">ADRA má ve Frýdku-Místku zhruba dvě stovky dobrovolníků,  kteří jsou zařazeni do různých programů. Od práce s dětmi až po setkávání  s klienty v hospici.</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p>
    <w:p>
      <w:pPr/>
      <w:r>
        <w:rPr>
          <w:b w:val="1"/>
          <w:bCs w:val="1"/>
        </w:rPr>
        <w:t xml:space="preserve">Petr Adamus, zástupce vedoucího  Dobrovolnického centra ADRA F-M:</w:t>
      </w:r>
      <w:r>
        <w:rPr>
          <w:b w:val="1"/>
          <w:bCs w:val="1"/>
        </w:rPr>
        <w:t xml:space="preserve">  </w:t>
      </w:r>
      <w:r>
        <w:rPr/>
        <w:t xml:space="preserve">"Určitě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p>
    <w:p>
      <w:pPr/>
      <w:r>
        <w:rPr>
          <w:b w:val="1"/>
          <w:bCs w:val="1"/>
        </w:rPr>
        <w:t xml:space="preserve">Irena Blablová, hlavní koordinátorka dobrovolníků:</w:t>
      </w:r>
      <w:r>
        <w:rPr/>
        <w:t xml:space="preserve"> "Dobrovolníci se nám hlásí na různé kampaně, výzvy, když to u  nich ta myšlenka uzraje, tak stačí zavolat k nám do dobrovolnického centra.  Kontakt najdete na našich webových stránkách. A my si s nimi domluvíme  setkání."</w:t>
      </w:r>
    </w:p>
    <w:p>
      <w:pPr/>
      <w:r>
        <w:rPr/>
        <w:t xml:space="preserve">Celoročně se hledají také dobrovolníci k dětem s autismem. </w:t>
      </w:r>
    </w:p>
    <w:p>
      <w:pPr/>
      <w:r>
        <w:rPr>
          <w:b w:val="1"/>
          <w:bCs w:val="1"/>
        </w:rPr>
        <w:t xml:space="preserve">Petr Adamus, zástupce vedoucího  Dobrovolnického centra ADRA F-M:</w:t>
      </w:r>
      <w:r>
        <w:rPr>
          <w:b w:val="1"/>
          <w:bCs w:val="1"/>
        </w:rPr>
        <w:t xml:space="preserve">  </w:t>
      </w:r>
      <w:r>
        <w:rPr/>
        <w:t xml:space="preserve">"Rádi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p>
    <w:p>
      <w:pPr/>
      <w:r>
        <w:rPr/>
        <w:t xml:space="preserve">ADRA ve Frýdku-Místku  aktuálně pomáhá 45 rodinám dětí s autismem. Ve městě je jich ale podle  statistik až třikrát víc.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7-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2026-05-26T19:26:15+02:00</dcterms:created>
  <dcterms:modified xsi:type="dcterms:W3CDTF">2026-05-26T19:26:15+02:00</dcterms:modified>
</cp:coreProperties>
</file>

<file path=docProps/custom.xml><?xml version="1.0" encoding="utf-8"?>
<Properties xmlns="http://schemas.openxmlformats.org/officeDocument/2006/custom-properties" xmlns:vt="http://schemas.openxmlformats.org/officeDocument/2006/docPropsVTypes"/>
</file>