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zápisům do prvních tříd přišlo ve F-M přes 600 dětí</w:t>
      </w:r>
    </w:p>
    <w:p>
      <w:pPr/>
      <w:r>
        <w:rPr>
          <w:b w:val="1"/>
          <w:bCs w:val="1"/>
        </w:rPr>
        <w:t xml:space="preserve">Přes 600 dětí letos přišlo k zápisům do prvních tříd na všechny základní školy ve Frýdku-Místku i jeho okrajových částech. Zápisy probíhaly tradičně hravou formou a děti prokázaly, že se do školy těší. U stovky z nich ale rodiče požádali o odklad.</w:t>
      </w:r>
    </w:p>
    <w:p>
      <w:pPr/>
      <w:r>
        <w:rPr/>
        <w:t xml:space="preserve">Zápisy do prvních tříd jsou v životě malých dětí rozhodně  velkou událostí. Většina škol se snaží je připravit hravou formou.</w:t>
      </w:r>
    </w:p>
    <w:p>
      <w:pPr/>
      <w:r>
        <w:rPr>
          <w:b w:val="1"/>
          <w:bCs w:val="1"/>
        </w:rPr>
        <w:t xml:space="preserve">Radmila Zientková, učitelka 1. stupně na  4. ZŠ Frýdek-Místek:</w:t>
      </w:r>
      <w:r>
        <w:rPr/>
        <w:t xml:space="preserve"> "Máme několik stanovišť. V každé třídě většinou dvě. Ale  protože čekáme dvě až tři třídy, uvidíme, kolik se zapíše dětí, tak jsme si  připravili takové činnostní učení na každou lavici. To znamená, děti se  představí, mohou se uvést nějakou básničkou, písničkou, poznává písmenka, i  nějaká čísla. A pak máme takový pohovor, zkoušíme trošičku i logopedii, jestli  ta výslovnost je přesná nebo potřebuje nějakou úpravu."</w:t>
      </w:r>
    </w:p>
    <w:p>
      <w:pPr/>
      <w:r>
        <w:rPr>
          <w:b w:val="1"/>
          <w:bCs w:val="1"/>
        </w:rPr>
        <w:t xml:space="preserve">Anketa:</w:t>
      </w:r>
      <w:r>
        <w:rPr>
          <w:b w:val="1"/>
          <w:bCs w:val="1"/>
        </w:rPr>
        <w:t xml:space="preserve">1.)</w:t>
      </w:r>
      <w:r>
        <w:rPr/>
        <w:t xml:space="preserve"> "Je to druhý zápis. Syn tady už chodí do sedmé třídy. A teď  po sedmi letech podruhé. Jsme spokojení, určitě." – Jak probíhal zápis? – "Malovala, poznávala písmenka, čísla, počítala." – Všechno zvládla? – "Všechno zvládla  na jedničku." – A těší se? – "Těší se určitě, furt o tom mluví doma."</w:t>
      </w:r>
    </w:p>
    <w:p>
      <w:pPr/>
      <w:r>
        <w:rPr>
          <w:b w:val="1"/>
          <w:bCs w:val="1"/>
        </w:rPr>
        <w:t xml:space="preserve">Anketa: 2.) </w:t>
      </w:r>
      <w:r>
        <w:rPr/>
        <w:t xml:space="preserve">Na co se těšíš v první třídě? – "Na čtení, psaní a počítání."  – A na spolužáky taky, že jo? – "Jo." </w:t>
      </w:r>
    </w:p>
    <w:p>
      <w:pPr/>
      <w:r>
        <w:rPr>
          <w:b w:val="1"/>
          <w:bCs w:val="1"/>
        </w:rPr>
        <w:t xml:space="preserve">Anketa: 3.)</w:t>
      </w:r>
      <w:r>
        <w:rPr/>
        <w:t xml:space="preserve"> Jak moc se těšíš do první třídy? – "Dobře" – A na co se nejvíc  těšíš? – "Přece do školy."</w:t>
      </w:r>
    </w:p>
    <w:p>
      <w:pPr/>
      <w:r>
        <w:rPr>
          <w:b w:val="1"/>
          <w:bCs w:val="1"/>
        </w:rPr>
        <w:t xml:space="preserve">Anketa: 4.)</w:t>
      </w:r>
      <w:r>
        <w:rPr/>
        <w:t xml:space="preserve"> "Je to první dítě. Hlavně já si pamatuji na svůj zápis, který  jsem si teda moc neužila. Myslím si, že dneska to je nastaveno tak, že ty děti  si to opravdu užijí. Něco si odnesou, mají z toho ten zážitek. Takže se mi  líbí ten přístup školy. Že se snaží tady s tímto pracovat. Určitě." - A on se těší do první třídy? - "Myslím si, že ano. Včera mu přišla aktovka, takže s ní chodil  po domě a zkoumal, co všechno si může dát do pouzdra. Takže ano."</w:t>
      </w:r>
    </w:p>
    <w:p>
      <w:pPr/>
      <w:r>
        <w:rPr>
          <w:b w:val="1"/>
          <w:bCs w:val="1"/>
        </w:rPr>
        <w:t xml:space="preserve">Petr Korč (NMFM), primátor Frýdku-Místku:</w:t>
      </w:r>
      <w:r>
        <w:rPr/>
        <w:t xml:space="preserve"> "I letos jsem navštívil jednu ze základních škol, tady  konkrétně 4. ZŠ, kde jsem se podíval, jak probíhají zápisy. A měl jsem štěstí,  natrefil jsem na velmi bystré a chytré děti, které se do školy těší. Což mě  samozřejmě dělá velkou radost. A věřím, že naše školy jsou zajímavé, a proto jsou  i jedním z těch důvodů, proč se lidé k nám do města stěhují a chtějí  tady žít. A to je myslím to, čeho chceme společně dosáhnout."</w:t>
      </w:r>
    </w:p>
    <w:p>
      <w:pPr/>
      <w:r>
        <w:rPr/>
        <w:t xml:space="preserve">K zápisům do dvanácti základních škol v rámci Frýdku-Místku  a jeho okolních částí, přišlo celkem 602 dětí. Z toho přesně u 100 dětí  rodiče požádali o odklad. Přesný počet prvňáčků tak bude znám tradičně až v září.</w:t>
      </w:r>
      <w:br/>
    </w:p>
    <w:p>
      <w:pPr/>
      <w:r>
        <w:rPr/>
        <w:t xml:space="preserve">---</w:t>
      </w:r>
    </w:p>
    <w:p>
      <w:pPr>
        <w:pStyle w:val="Heading1"/>
      </w:pPr>
      <w:r>
        <w:rPr>
          <w:sz w:val="36"/>
          <w:szCs w:val="36"/>
        </w:rPr>
        <w:t xml:space="preserve">Protidrogový vlak byl pro návštěvníky zážitkem</w:t>
      </w:r>
    </w:p>
    <w:p>
      <w:pPr/>
      <w:r>
        <w:rPr>
          <w:b w:val="1"/>
          <w:bCs w:val="1"/>
        </w:rPr>
        <w:t xml:space="preserve">Osvěta a zajímavý zážitek. To byla hlavní témata známého protidrogového vlaku, který zastavil i ve Frýdku-Místku. V šesti vagonech a čtyřech kinosálech se děti seznámily s reálným životním příběhem o tom, co mohou drogy způsobit. A hlavně jak snadné je drogy odmítnout.</w:t>
      </w:r>
    </w:p>
    <w:p>
      <w:pPr/>
      <w:r>
        <w:rPr/>
        <w:t xml:space="preserve">165 metrů dlouhá vlaková souprava, která uvnitř svých vagonů  přináší nevšední zážitek a hlavně ukazuje, co mohou způsobit drogy a alkohol.</w:t>
      </w:r>
    </w:p>
    <w:p>
      <w:pPr/>
      <w:r>
        <w:rPr>
          <w:b w:val="1"/>
          <w:bCs w:val="1"/>
        </w:rPr>
        <w:t xml:space="preserve">Pavel Tůma, autor projektu REVOLUTION  TRAIN:</w:t>
      </w:r>
      <w:r>
        <w:rPr/>
        <w:t xml:space="preserve"> "Revolution train – protidrogový vlak se skládá ze šesti  vagonů. My jsme do našeho vlaku zkopírovali nebezpečná místa, která nechceme,  aby děti navštěvovaly. Děti prochází reálným příběhem, který se skutečně odehrál  mému kamarádovi před dvaceti lety. Takže děti zde uvidí 8 interaktivních místností  a šest kinosálů."</w:t>
      </w:r>
    </w:p>
    <w:p>
      <w:pPr/>
      <w:r>
        <w:rPr>
          <w:b w:val="1"/>
          <w:bCs w:val="1"/>
        </w:rPr>
        <w:t xml:space="preserve">Leona Sárkőziová (ANO), náměstkyně  primátora Frýdku-Místku: </w:t>
      </w:r>
      <w:r>
        <w:rPr/>
        <w:t xml:space="preserve">"Jsem ráda, že Revolution train dorazil do Frýdku-Místku. Samozřejmě  jsme pozvali všechny základní školy z Frýdku-Místku. A úplně jsme byli  překvapeni, jaký projevily zájem. Jsou tady i z příměstské části Lískovec  už nyní. A je o to obrovský zájem. Dopoledne je program pro základní školy,  odpoledne od 15:30 to bude probíhat pro veřejnost."</w:t>
      </w:r>
    </w:p>
    <w:p>
      <w:pPr/>
      <w:r>
        <w:rPr/>
        <w:t xml:space="preserve">Příběh ukazuje momenty, které se mohou přihodit každému. Jak  snadné je zaplést se se špatnou partou, sednout za volant opilý nebo pod vlivem  drog a zavinit například smrtelnou dopravní nehodu.</w:t>
      </w:r>
      <w:br/>
    </w:p>
    <w:p>
      <w:pPr/>
      <w:r>
        <w:rPr>
          <w:b w:val="1"/>
          <w:bCs w:val="1"/>
        </w:rPr>
        <w:t xml:space="preserve">Pavel Tůma, autor projektu REVOLUTION  TRAIN:</w:t>
      </w:r>
      <w:r>
        <w:rPr/>
        <w:t xml:space="preserve"> "Ptáme se dětí, jak tráví volný čas, co je trápí? Jak tady ve  Frýdku-Místku kouří, popijí? Tyto anonymní data pak zpracujeme a do tří měsíců  předáme městu. Děti pak postupují reálnými příběhy, kde se snažíme pomocí zážitkové  pedagogiky ukázat, že ty drogy jim může nabízet i nejlepší kamarád a snažíme se  jim ukázat, aby našli to odmítnutí v sobě. Abychom je inspirovali ke  zdravému způsobu myšlení."</w:t>
      </w:r>
    </w:p>
    <w:p>
      <w:pPr/>
      <w:r>
        <w:rPr/>
        <w:t xml:space="preserve">Reálná situace autonehody dokresluje zážitkovou formou celý  proces. Od umístění do cely předběžného zadržení, přes policejní výslech a  samotný soud.</w:t>
      </w:r>
      <w:br/>
    </w:p>
    <w:p>
      <w:pPr/>
      <w:r>
        <w:rPr>
          <w:b w:val="1"/>
          <w:bCs w:val="1"/>
        </w:rPr>
        <w:t xml:space="preserve">Pavel Tůma, autor projektu REVOLUTION  TRAIN:</w:t>
      </w:r>
      <w:r>
        <w:rPr/>
        <w:t xml:space="preserve"> "Vlakem to všechno začíná. Děti nejdříve projdou naším  stominutovým příběhem. Po odchodu z našeho vlaku, pak dostávají informace,  co mohou dělat ve škole. Tam pak pokračují diskuze. Pak máme teda další dva návazné  programy. Jeden se jmenuje To je zákon kámo!, který dělá městská policie nebo  státní policie. Ta přijde za dětmi do školy a znovu děti uvidí náš film a budou  hodnotit, jak byl v tom filmu porušen zákon. Co je přestupek, co je trestný  čin."</w:t>
      </w:r>
    </w:p>
    <w:p>
      <w:pPr/>
      <w:r>
        <w:rPr/>
        <w:t xml:space="preserve">Druhý program je zaměřen na rodiče s dětmi a ti ve  městě v rámci moderní interaktivní hry jako policisté pátrali po drogovém  dealerovi. V průběhu tří měsíců navštíví Protidrogový vlak 45 měst v Česku  a zamíří i na Slovensko a do Německa.</w:t>
      </w:r>
      <w:b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w:t>
      </w:r>
      <w:b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w:t>
      </w:r>
      <w:b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2026-02-04T17:53:04+01:00</dcterms:created>
  <dcterms:modified xsi:type="dcterms:W3CDTF">2026-02-04T17:53:04+01:00</dcterms:modified>
</cp:coreProperties>
</file>

<file path=docProps/custom.xml><?xml version="1.0" encoding="utf-8"?>
<Properties xmlns="http://schemas.openxmlformats.org/officeDocument/2006/custom-properties" xmlns:vt="http://schemas.openxmlformats.org/officeDocument/2006/docPropsVTypes"/>
</file>