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Kraj daruje Studénce budovu bývalého internátu</w:t>
      </w:r>
    </w:p>
    <w:p>
      <w:pPr/>
      <w:r>
        <w:rPr>
          <w:b w:val="1"/>
          <w:bCs w:val="1"/>
        </w:rPr>
        <w:t xml:space="preserve">Studénka získá od Moravskoslezského kraje darem objekt bývalého internátu. Převzetí této nemovitosti odsouhlasili zastupitelé. Město zvažuje využití domu například pro zřízení nového pracoviště mateřské školy.</w:t>
      </w:r>
    </w:p>
    <w:p>
      <w:pPr/>
      <w:r>
        <w:rPr/>
        <w:t xml:space="preserve">Tato budova na Poštovní ulici přestala jako internát středního odborného učiliště sloužit v roce 1995, v současné době plní její větší část nájemní prostory pro různé drobné provozovny.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ve vlastnictví Moravskoslezského kraje, který nás zhruba před rokem a půl oslovil s nabídkou, zdali bychom nechtěli tuto budovu získat do vlastnictví. Tehdy se jednalo o koupi, nicméně následovala pak nějaká jednání, ve hře byla i varianta směny této budovy za budovu staré školy na ulici Družstevní ve Studénce 1. K tomu ale nakonec nedošlo. Kraj nakonec kývnul na to, že je ochoten nám tuto budovu dát darem.“</w:t>
      </w:r>
    </w:p>
    <w:p>
      <w:pPr/>
      <w:r>
        <w:rPr/>
        <w:t xml:space="preserve">Na dubnovém zasedání zastupitelé Studénky přijetí bývalého internátu do majetku města jednohlasně odsouhlasili.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“Objekt bývalého internátu ve Studénce se Moravskoslezský kraj rozhodl darovat tomuto městu s ohledem na to, že již tento objekt byl zbytný a nenašli jsme náhradní využití v rámci našich potřeb. Darovací smlouvu již schválilo zastupitelstvo a je to dáno tak, že tento objekt je darován městu na podporu vybudování veřejných služeb. Tento závazek pro město je důležité dodržet po dobu deseti let a během deseti let bez souhlasu Moravskoslezského kraje, město nemůže jinak nakládat s tímto objektem.”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momentě, kdy budou všechny ty legislativní kroky dotažený do konce a budovu oficiálně získáme, tak v podstatě se pro aktuální chod budovy nic nezmění. Začneme postupně připravovat projektovou dokumentaci na rekonstrukci této budovy.”</w:t>
      </w:r>
    </w:p>
    <w:p>
      <w:pPr/>
      <w:r>
        <w:rPr/>
        <w:t xml:space="preserve">Primárním zájmem radnice je vytvořit z části objektu, ve kterém bývala jídelna s kuchyní, nové pracoviště mateřské školy, případně prostor pro takzvanou dětskou skupinu.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té části, která slouží aktuálně místním drobným podnikatelům, kteří zde mají provozovny, tak pro ty se nic nezmění. Zůstanou nadále tyto prostory určeny pro pronájem s tím, že budeme dále pracovat na tom, ať v rámci  rekonstrukce tady vzniknou případně nové ordinace pro lékaře, nebo v horní části sociální bydlení, to vše stále při zachování možnosti drobného živnostenského podnikání.”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Pejskařům přednášel jeden z nejlepších trenérů</w:t>
      </w:r>
    </w:p>
    <w:p>
      <w:pPr/>
      <w:r>
        <w:rPr>
          <w:b w:val="1"/>
          <w:bCs w:val="1"/>
        </w:rPr>
        <w:t xml:space="preserve">Chovatelé psů ve Studénce měli možnost vyslechnout si jedinečnou přednášku na téma moderní výcvik zvířat. Předstoupil před ně jeden z nejzkušenějších trenérů psů nejen v České republice.</w:t>
      </w:r>
    </w:p>
    <w:p>
      <w:pPr/>
      <w:r>
        <w:rPr/>
        <w:t xml:space="preserve">Sál Dělnického domu plně obsadili chovatelé psů, přišli si vyslechnout přednášku Jiřího Ščučky, jednoho z nejzkušenějších trenérů zvířat nejen v rámci České republiky. Tuto veřejnou lekci moderní výchovy a výcviku psů spolupořádal Sportovní klub policie Ostrava, jehož oddíl kynologie má své zázemí na cvičišti Radar právě ve Studénce.  </w:t>
      </w:r>
    </w:p>
    <w:p>
      <w:pPr/>
      <w:r>
        <w:rPr>
          <w:b w:val="1"/>
          <w:bCs w:val="1"/>
        </w:rPr>
        <w:t xml:space="preserve">Jiří Ščučka, trenér psů: </w:t>
      </w:r>
      <w:r>
        <w:rPr/>
        <w:t xml:space="preserve">“Hlavní myšlenkou bylo seznámit lidi s tím, kam se za posledních zhruba čtyřicet let vůbec posunul přístup ke zvířatům, ke psům, domácím mazlíčkům, a to především vzhledem k jejich výchově. Jak je správně vychovávat, jak je správně trénovat, aby obě dvě strany byly maximálně spokojené.”  </w:t>
      </w:r>
    </w:p>
    <w:p>
      <w:pPr/>
      <w:r>
        <w:rPr>
          <w:b w:val="1"/>
          <w:bCs w:val="1"/>
        </w:rPr>
        <w:t xml:space="preserve">Petr Kozák, oddíl sportovní kynologie: </w:t>
      </w:r>
      <w:r>
        <w:rPr/>
        <w:t xml:space="preserve">“My se tady na našem cvičáku na Radaru snažíme právě tento směr již několik let zavádět. Při tom moderním tréninku jde především o to, aby to, co chceme po psovi, aby ten pes dělal rád a sám to chtěl dělat, aby ten pes si víceméně myslel, že to vymyslel sám.” </w:t>
      </w:r>
    </w:p>
    <w:p>
      <w:pPr/>
      <w:r>
        <w:rPr>
          <w:b w:val="1"/>
          <w:bCs w:val="1"/>
        </w:rPr>
        <w:t xml:space="preserve">Jiří Ščučka, trenér psů: </w:t>
      </w:r>
      <w:r>
        <w:rPr/>
        <w:t xml:space="preserve">“Ten základní rozdíl je v tom, že ten starý systém je postavený na trestech. To znamená na tom, že jestliže ten pes neudělá to, co chceme, jestliže nám něco provede, co se nám nelíbí, tak ho z toho obviňujeme. Myslíme si, že to je jeho vina, že to je špatná povaha. My už dneska mnohem víc víme, že na nás záleží, jak ten pes chápe náš svět, a jak ho připravíme na to soužití s tím člověkem. A více si uvědomujeme že pes je trošičku jako malé dítě. A když budeme mít malé tříleté dítě, taky ho nemůžeme činit zodpovědné  za to, že třeba spadne do bazénu.”      </w:t>
      </w:r>
    </w:p>
    <w:p>
      <w:pPr/>
      <w:r>
        <w:rPr/>
        <w:t xml:space="preserve">Jiří Ščučka byl psovodem železniční, pořádkové a kriminální policie. Později si založil soukromou výcvikovou školu, cvičil psy pro armádu a policii po celém světě, byl prvním soukromým trenérem psů pro neslyšící a nevidomé v České republice. </w:t>
      </w:r>
    </w:p>
    <w:p>
      <w:pPr/>
      <w:r>
        <w:rPr>
          <w:b w:val="1"/>
          <w:bCs w:val="1"/>
        </w:rPr>
        <w:t xml:space="preserve">návštěvníci přednášky: </w:t>
      </w:r>
    </w:p>
    <w:p>
      <w:pPr/>
      <w:r>
        <w:rPr/>
        <w:t xml:space="preserve">“Já s panem Ščučkou spolupracuji už nějakou dobu a mě celý ten proces toho tréninku, který on tady prezentuje, strašně zaujal, strašně mi to změnilo celý život.”  </w:t>
      </w:r>
    </w:p>
    <w:p>
      <w:pPr/>
      <w:r>
        <w:rPr/>
        <w:t xml:space="preserve">“Přišla jsem, abych získala nové informace nejlepšího výcvikáře,  jakého znám, od pana Jiřího Ščučky.”</w:t>
      </w:r>
    </w:p>
    <w:p>
      <w:pPr/>
      <w:r>
        <w:rPr/>
        <w:t xml:space="preserve">“Chtěl jsem zasvětit syn, poroto že má fenku pitbula, a rád bych, aby z ní byl pořádný pes.” </w:t>
      </w:r>
    </w:p>
    <w:p>
      <w:pPr/>
      <w:r>
        <w:rPr/>
        <w:t xml:space="preserve">“Rád bych zjistil, co udělat třeba proto, aby mě přestala tahat na vodítku.”  </w:t>
      </w:r>
    </w:p>
    <w:p>
      <w:pPr/>
      <w:r>
        <w:rPr>
          <w:b w:val="1"/>
          <w:bCs w:val="1"/>
        </w:rPr>
        <w:t xml:space="preserve">Petr Kozák, oddíl sportovní kynologie: </w:t>
      </w:r>
      <w:r>
        <w:rPr/>
        <w:t xml:space="preserve">“Kynologie jako taková, to je skupina lidí, v jistých ohledech samozřejmě zvláštní, ale jako každá skupina má mezi sebou taky také lidi, na které si ostatní stěžují, kteří nechávají na ulici po svých psech nepořádek a tak podobně. Tady, bohužel, jsou mezi námi i takoví, ale my se snažíme právě tou osvětou také říct, že je potřeba ohleduplnosti vůči ostatním lidem, abychom si mohli náš koníček lépe užívat.”    </w:t>
      </w:r>
    </w:p>
    <w:p>
      <w:pPr/>
      <w:r>
        <w:rPr/>
        <w:t xml:space="preserve">Kynologie ve Studénce má hlubokou historii, sahá do roku 1969, a mnoho chovatelů tak využilo možnost výcviku svých psů ve zdejším výcvikovém areálu.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Fotbalové naděje vyrazily na turnaj přípravek</w:t>
      </w:r>
    </w:p>
    <w:p>
      <w:pPr/>
      <w:r>
        <w:rPr>
          <w:b w:val="1"/>
          <w:bCs w:val="1"/>
        </w:rPr>
        <w:t xml:space="preserve">Fotbalisté z Nového Jičína a z místních částí Straník a Žilina se zúčastnili turnaje přípravek, který se konal ve Studénce. I čtyřletí fotbalisté si mohli na trávníku vyzkoušet, jaké to je hrát proti skutečnému soupeři.</w:t>
      </w:r>
    </w:p>
    <w:p>
      <w:pPr/>
      <w:r>
        <w:rPr/>
        <w:t xml:space="preserve">Turnaj malých fotbalových nadějí, kterého se zúčastnili i fotbalisté z Nového Jičína, Straniku a Žiliny, se konal ve Studénce. Určen byl pro starší a mladší přípravky a pro kategorii těch úplně nejmenších, takzvaný UHER 3+0  </w:t>
      </w:r>
    </w:p>
    <w:p>
      <w:pPr/>
      <w:r>
        <w:rPr>
          <w:b w:val="1"/>
          <w:bCs w:val="1"/>
        </w:rPr>
        <w:t xml:space="preserve">Martin Stachovič, pořadatel turnaje, předseda klubu Fotbal Studénka: </w:t>
      </w:r>
      <w:r>
        <w:rPr/>
        <w:t xml:space="preserve">“Zorganizovali jsme to především pro kluby z okresu Nový Jičín, je tady 37 týmů, což je 297 dětí, což je opravdu hodně.”   </w:t>
      </w:r>
    </w:p>
    <w:p>
      <w:pPr/>
      <w:r>
        <w:rPr/>
        <w:t xml:space="preserve">Na zeleném trávníku si tak v dresu svého klubu tito fotbalisté, kluci a mezi nimi i děvčata,  vyzkoušeli, jaké to je postavit se skutečnému soupeři, někteří z nich, čtyřleté děti, i poprvé v životě. </w:t>
      </w:r>
    </w:p>
    <w:p>
      <w:pPr/>
      <w:r>
        <w:rPr>
          <w:b w:val="1"/>
          <w:bCs w:val="1"/>
        </w:rPr>
        <w:t xml:space="preserve">hráči SK Straník:  </w:t>
      </w:r>
    </w:p>
    <w:p>
      <w:pPr/>
      <w:r>
        <w:rPr/>
        <w:t xml:space="preserve">“Šest gólů jsem dal. Znám Ronalda.” </w:t>
      </w:r>
    </w:p>
    <w:p>
      <w:pPr/>
      <w:r>
        <w:rPr/>
        <w:t xml:space="preserve">“Dal jsem čtyři góly, mám rád Ronalda.” </w:t>
      </w:r>
    </w:p>
    <w:p>
      <w:pPr/>
      <w:r>
        <w:rPr/>
        <w:t xml:space="preserve">“Já jsem dal tři góly, mi se líbí Messi.” </w:t>
      </w:r>
    </w:p>
    <w:p>
      <w:pPr/>
      <w:r>
        <w:rPr/>
        <w:t xml:space="preserve">“Já jsem začala hrát fotbal, protože na zápasu je i Jony. </w:t>
      </w:r>
    </w:p>
    <w:p>
      <w:pPr/>
      <w:r>
        <w:rPr>
          <w:b w:val="1"/>
          <w:bCs w:val="1"/>
        </w:rPr>
        <w:t xml:space="preserve">Radim Kocián, trenér SK Straník: </w:t>
      </w:r>
      <w:r>
        <w:rPr/>
        <w:t xml:space="preserve">“Máme tu nejmladší kategorii, nejmladší je ročník narození 2019, zatím máme za sebou dva zápasy, jeden jsme prohráli, druhý těsně vyhráli. Máme ty tři kluky a tři holky. Jsou to začínající fotbalisté, tady se učí první krůčky, hrát proti soupeřům. To, co na tréninku zkoušíme, tak teď si mají možnost to zkusit v praxi.”     </w:t>
      </w:r>
    </w:p>
    <w:p>
      <w:pPr/>
      <w:r>
        <w:rPr>
          <w:b w:val="1"/>
          <w:bCs w:val="1"/>
        </w:rPr>
        <w:t xml:space="preserve">hráči FK Nový Jičín:  </w:t>
      </w:r>
    </w:p>
    <w:p>
      <w:pPr/>
      <w:r>
        <w:rPr/>
        <w:t xml:space="preserve">“Já jsem brankář, protože je to dobrý hráč.” </w:t>
      </w:r>
    </w:p>
    <w:p>
      <w:pPr/>
      <w:r>
        <w:rPr/>
        <w:t xml:space="preserve">“Můj fotbalový vzor je Neymar.” </w:t>
      </w:r>
    </w:p>
    <w:p>
      <w:pPr/>
      <w:r>
        <w:rPr>
          <w:b w:val="1"/>
          <w:bCs w:val="1"/>
        </w:rPr>
        <w:t xml:space="preserve">David Palla, trenér FK Nový Jičín: </w:t>
      </w:r>
      <w:r>
        <w:rPr/>
        <w:t xml:space="preserve">“Jedni věkovou kategorii hrajeme na mantinely, 3+0, tam máme čtyři kluky, ročník 2017 a mladší, ti se, řekněme, ten fotbal teprve učí.  Potom tu máme kluky 2016 a ti hrají turnaj proti starším, ročník 2015. Tam, počítáme s tím, že to úplně výsledkově vycházet nebude, ale chceme., ať se učí nové věci. </w:t>
      </w:r>
    </w:p>
    <w:p>
      <w:pPr/>
      <w:r>
        <w:rPr>
          <w:b w:val="1"/>
          <w:bCs w:val="1"/>
        </w:rPr>
        <w:t xml:space="preserve">hráči TJ Sokol Žilina:</w:t>
      </w:r>
    </w:p>
    <w:p>
      <w:pPr/>
      <w:r>
        <w:rPr/>
        <w:t xml:space="preserve">“Na fotbale mě nejvíce baví góly.”</w:t>
      </w:r>
    </w:p>
    <w:p>
      <w:pPr/>
      <w:r>
        <w:rPr/>
        <w:t xml:space="preserve">“Dal jsem pět gólů.”  </w:t>
      </w:r>
    </w:p>
    <w:p>
      <w:pPr/>
      <w:r>
        <w:rPr>
          <w:b w:val="1"/>
          <w:bCs w:val="1"/>
        </w:rPr>
        <w:t xml:space="preserve">Jiří Marek, trenér TJ Sokol Žilina: </w:t>
      </w:r>
      <w:r>
        <w:rPr/>
        <w:t xml:space="preserve">“Na dnešní turnaj jsme poskládali 3+0 pro nejmenší děti, které hrají mezi mantinely, a máme tady i mladší přípravku už na větším trávníku. Pro ty děti jsou tyto začátky nejlepší, ty turnaje jsou perfektní věc. Na podzim jsme udělali turnaj i v Žilině  a doufám, že bude domluv možná i na další sezonu.”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8-04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2026-07-05T12:53:18+02:00</dcterms:created>
  <dcterms:modified xsi:type="dcterms:W3CDTF">2026-07-05T12:53:18+02:00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