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běží projekt Děti, nebojte se nemocnice</w:t>
      </w:r>
    </w:p>
    <w:p>
      <w:pPr/>
      <w:r>
        <w:rPr>
          <w:b w:val="1"/>
          <w:bCs w:val="1"/>
        </w:rPr>
        <w:t xml:space="preserve">Děti, nebojte se nemocnice. To je program, který pro malé předškoláky už podruhé připravila karvinská rájecká nemocnice. Jeho smyslem je, aby se děti nebály nemocničního prostředí, lékařů ani vyšetření, která je čekají.</w:t>
      </w:r>
    </w:p>
    <w:p>
      <w:pPr/>
      <w:r>
        <w:rPr/>
        <w:t xml:space="preserve">Podle průzkumu zdravotníků má z nemocnice a z toho, co se bude dít, obavy většina malých dětí. V Karviné se proto snaží strach z neznámého odbourat a děti na lékařské prostředí připravit. Prostřednictvím edukačního programu Děti, nebojte se nemocnice se snaží ukázat, že v péči lékařů a sester se mohou cítit bezpečně.</w:t>
      </w:r>
      <w:br/>
    </w:p>
    <w:p>
      <w:pPr/>
      <w:r>
        <w:rPr>
          <w:b w:val="1"/>
          <w:bCs w:val="1"/>
        </w:rPr>
        <w:t xml:space="preserve">Monika Nivnická, vrchní sestra dětského oddělení: </w:t>
      </w:r>
      <w:r>
        <w:rPr/>
        <w:t xml:space="preserve">"Když za námi přijdou s nemocí, ať je seznámíme s tím, co děláme, že měříme tlak, saturaci, pulsy, jaké máme vybavení, postýlky, trochu jim ukážeme na panně vnitřnosti, co je může bolet, třeba plíce když kašlou."</w:t>
      </w:r>
    </w:p>
    <w:p>
      <w:pPr/>
      <w:r>
        <w:rPr/>
        <w:t xml:space="preserve">Děti do nemocnice nepřišly s prázdnou. Každý si přinesl svou oblíbenou hračku, na které se názorně seznamoval s tím, jak se ošetřuje zranění, léčí nemoci a podobně.</w:t>
      </w:r>
    </w:p>
    <w:p>
      <w:pPr/>
      <w:r>
        <w:rPr>
          <w:b w:val="1"/>
          <w:bCs w:val="1"/>
        </w:rPr>
        <w:t xml:space="preserve">anketa: děti z MŠ Na Kopci: "</w:t>
      </w:r>
      <w:r>
        <w:rPr/>
        <w:t xml:space="preserve">Mojeho plyšáčka bolel krček." "My jsme mu to zavázali." "Mému pandovi bolela ruka." "My jsme ji tu ruku zavázali." "Já jsem poslouchala srdíčko a to bouchalo." "Já jsme taky poslouchala srdíčko a my jsme si povídali o panence, co má v bříšku a máme tam ledviny a ještě tam máme žaludek.” </w:t>
      </w:r>
    </w:p>
    <w:p>
      <w:pPr/>
      <w:r>
        <w:rPr/>
        <w:t xml:space="preserve">Jednotlivé úkony se prováděly na několika stanovištích.</w:t>
      </w:r>
    </w:p>
    <w:p>
      <w:pPr/>
      <w:r>
        <w:rPr>
          <w:b w:val="1"/>
          <w:bCs w:val="1"/>
        </w:rPr>
        <w:t xml:space="preserve">Monika Nivnická, vrchní sestra dětského oddělení: </w:t>
      </w:r>
      <w:r>
        <w:rPr/>
        <w:t xml:space="preserve">"Mají připravené i pohoštění, můžou si malovat, myslím, že děti jsou spokojené.” </w:t>
      </w:r>
    </w:p>
    <w:p>
      <w:pPr/>
      <w:r>
        <w:rPr/>
        <w:t xml:space="preserve">Pro zpestření si také děti vyzkoušely různá balanční cvičení s fyzioterapeutkou a také si prohlédly vybavení sanitky.</w:t>
      </w:r>
    </w:p>
    <w:p>
      <w:pPr/>
      <w:r>
        <w:rPr/>
        <w:t xml:space="preserve">---</w:t>
      </w:r>
    </w:p>
    <w:p>
      <w:pPr>
        <w:pStyle w:val="Heading1"/>
      </w:pPr>
      <w:r>
        <w:rPr>
          <w:sz w:val="36"/>
          <w:szCs w:val="36"/>
        </w:rPr>
        <w:t xml:space="preserve">V Karviné se chystá i větší oprava silnice na ulici Polská</w:t>
      </w:r>
    </w:p>
    <w:p>
      <w:pPr/>
      <w:r>
        <w:rPr>
          <w:b w:val="1"/>
          <w:bCs w:val="1"/>
        </w:rPr>
        <w:t xml:space="preserve">V Karviné se kromě velké opravy povrchu silnice na ulici Rudé armády chystá i další větší oprava a to na ulici Polská. Účelem opravy je zesílení podkladu a zvýšení únosnosti vozovky.</w:t>
      </w:r>
    </w:p>
    <w:p>
      <w:pPr/>
      <w:r>
        <w:rPr/>
        <w:t xml:space="preserve">Správa silnic Moravskoslezského kraje, středisko Karviná chystá v letošním roce souvislou opravu povrchu silnice na ulici Polská.  </w:t>
      </w:r>
    </w:p>
    <w:p>
      <w:pPr/>
      <w:r>
        <w:rPr>
          <w:b w:val="1"/>
          <w:bCs w:val="1"/>
        </w:rPr>
        <w:t xml:space="preserve">Tomáš Danihlík, vedoucí střediska Karviná, Správa silnic MSK:</w:t>
      </w:r>
      <w:r>
        <w:rPr/>
        <w:t xml:space="preserve"> "Správa silnic MSK  v letošním roce chystá souvislou opravu komunikace silnice Polská, je to silnice III/47216. Tato silnice začíná v úseku napojení na I/67 ulice 17. listopadu a končí u hraničního přechodu s Polskou republikou. Tato silnice je v délce 1805 metrů. Součástí opravy je odfrézování, pokládka asfaltu s částečnou výměnou podkladních vrstev a výměnou uličních vpustí."</w:t>
      </w:r>
    </w:p>
    <w:p>
      <w:pPr/>
      <w:r>
        <w:rPr/>
        <w:t xml:space="preserve">Účelem opravy je zesílení podkladu a zvýšení únosnosti vozovky.</w:t>
      </w:r>
    </w:p>
    <w:p>
      <w:pPr/>
      <w:r>
        <w:rPr>
          <w:b w:val="1"/>
          <w:bCs w:val="1"/>
        </w:rPr>
        <w:t xml:space="preserve">Tomáš Danihlík, vedoucí střediska Karviná, Správa silnic MSK:</w:t>
      </w:r>
      <w:r>
        <w:rPr/>
        <w:t xml:space="preserve"> "Součástí opravy komunikace je i oprava miniokružní křižovatky ve spodní části silnice, kdy dochází k navýšení oproti stávající niveletě a optickému zvýraznění té malé okružní křižovatky."</w:t>
      </w:r>
    </w:p>
    <w:p>
      <w:pPr/>
      <w:r>
        <w:rPr/>
        <w:t xml:space="preserve">Tato okružní křižovatka se nachází v místě křížení s ul. Ciolkovského a ul. Božkova. Prozatím je na silnici jen naznačena. Vodorovné dopravní značení bude provedeno v plastu.  V rámci stavby bude provedena také oprava povrchu točny sloužící k otáčení vozidel zimní údržby a autobusům MHD. </w:t>
      </w:r>
    </w:p>
    <w:p>
      <w:pPr/>
      <w:r>
        <w:rPr>
          <w:b w:val="1"/>
          <w:bCs w:val="1"/>
        </w:rPr>
        <w:t xml:space="preserve">Tomáš Danihlík, vedoucí střediska Karviná, Správa silnic MSK:</w:t>
      </w:r>
      <w:r>
        <w:rPr/>
        <w:t xml:space="preserve"> "Předpokládaná lhůta výstavby je 3-4 měsíce, v současné době probíhá výběr na zhotovitele stavby a předpoklad realizace je někdy v šestém měsíci tohoto roku."</w:t>
      </w:r>
    </w:p>
    <w:p>
      <w:pPr/>
      <w:r>
        <w:rPr/>
        <w:t xml:space="preserve">Stavbou dojde k částečnému omezení provozu.  V prvních fázích stavby se počítá s částečnou uzávěrou vždy jednoho směru, což si vyžádá stanovení objízdných tras. V dalších fázích stavby bude provoz regulován pomocí světelného signalizačního zařízení a veden po polovinách komunikace. Momentálně na této silnici město Karviná staví nový chodník, provoz je v místě řízen semafory. A přibudou tady také dva přechody pro chodce.</w:t>
      </w:r>
    </w:p>
    <w:p>
      <w:pPr/>
      <w:r>
        <w:rPr/>
        <w:t xml:space="preserve">---</w:t>
      </w:r>
    </w:p>
    <w:p>
      <w:pPr>
        <w:pStyle w:val="Heading1"/>
      </w:pPr>
      <w:r>
        <w:rPr>
          <w:sz w:val="36"/>
          <w:szCs w:val="36"/>
        </w:rPr>
        <w:t xml:space="preserve">Aktuálně z Karviné</w:t>
      </w:r>
    </w:p>
    <w:p>
      <w:pPr/>
      <w:r>
        <w:rPr>
          <w:b w:val="1"/>
          <w:bCs w:val="1"/>
        </w:rPr>
        <w:t xml:space="preserve">Policisté se obrací na případné svědky vážné dopravní nehody, která se stala v neděli kolem 18. hodiny u Obchodní akademie v Karviné-Hranicích. Z důvodu výskytu ptačí chřipky byla Karviná nařízením veterinární správy zařazena do pásma dozoru. I letos mají cyklisté možnost nechat si označit své jízdní kolo syntetickou DNA. V pondělí 15. května se koná v pořadí 5. zasedání Zastupitelstva města Karviné. 18. května se uskuteční hromadné očkování psů proti vzteklině.</w:t>
      </w:r>
    </w:p>
    <w:p>
      <w:pPr/>
      <w:br/>
    </w:p>
    <w:p>
      <w:pPr/>
      <w:r>
        <w:rPr>
          <w:b w:val="1"/>
          <w:bCs w:val="1"/>
        </w:rPr>
        <w:t xml:space="preserve">POLICISTÉ HLEDAJÍ SVĚDKY DOPRAVNÍ NEHODY</w:t>
      </w:r>
    </w:p>
    <w:p>
      <w:pPr/>
      <w:r>
        <w:rPr/>
        <w:t xml:space="preserve">Policisté se obrací na případné svědky vážné dopravní nehody, která se stala v neděli kolem 18. hodiny u Obchodní akademie v Karviné-Hranicích. Na linku 158 mají zavolat ti, kteří místem projížděli, případně jejich vozidlo disponuje palubní kamerou.</w:t>
      </w:r>
    </w:p>
    <w:p>
      <w:pPr/>
      <w:r>
        <w:rPr>
          <w:b w:val="1"/>
          <w:bCs w:val="1"/>
        </w:rPr>
        <w:t xml:space="preserve">SČÍTÁNÍ DRŮBEŽE KVŮLI PTAČÍ CHŘIPCE</w:t>
      </w:r>
    </w:p>
    <w:p>
      <w:pPr/>
      <w:r>
        <w:rPr/>
        <w:t xml:space="preserve">Z důvodu výskytu ptačí chřipky byla Karviná nařízením veterinární správy zařazena do pásma dozoru. Město na základě nařízení Státní veterinární správy vyzývá všechny chovatele drůbeže i jiného ptactva k poskytnutí informace ze sčítacího listu k provedení soupisu ptáků a to do 11. května a to buď telefonicky na níže uvedených telefonních číslech, emailem, osobně na podatelně v budově C nebo přes datovou schránku. Bližší informace najdete na stránkách města.</w:t>
      </w:r>
    </w:p>
    <w:p>
      <w:pPr/>
      <w:r>
        <w:rPr/>
        <w:t xml:space="preserve">1) telefonicky na uvedená tel. č. 596 387 449, 596 387 406, 596 387 454, 596 387 493,</w:t>
      </w:r>
    </w:p>
    <w:p>
      <w:pPr/>
      <w:r>
        <w:rPr/>
        <w:t xml:space="preserve">2) elektronicky na email: epodatelna@karvina.cz</w:t>
      </w:r>
    </w:p>
    <w:p>
      <w:pPr/>
      <w:r>
        <w:rPr/>
        <w:t xml:space="preserve">3) zasláním sčítacího listu datovou zprávou, IDDS: es5bv8q</w:t>
      </w:r>
    </w:p>
    <w:p>
      <w:pPr/>
      <w:r>
        <w:rPr/>
        <w:t xml:space="preserve">4) osobně na podatelně Magistrátu města Karviná, budova C.</w:t>
      </w:r>
    </w:p>
    <w:p>
      <w:pPr/>
      <w:r>
        <w:rPr>
          <w:b w:val="1"/>
          <w:bCs w:val="1"/>
        </w:rPr>
        <w:t xml:space="preserve">FORENZNÍ ZNAČENÍ JÍZDNÍCH KOL ZAČÍNÁ</w:t>
      </w:r>
    </w:p>
    <w:p>
      <w:pPr/>
      <w:r>
        <w:rPr/>
        <w:t xml:space="preserve">I letos mají cyklisté možnost nechat si označit své jízdní kolo syntetickou DNA. Strážníci městské policie budou provádět forenzní značení po předchozím objednání. Značení bude probíhat v areálu MP.  sebou si nezapomeňte doklad totožnosti, doklad o nabytí kola nebo vozíku. Na místě můžete vypsat také čestné prohlášení, pokud doklad o koupi nemáte k dispozici.</w:t>
      </w:r>
    </w:p>
    <w:p>
      <w:pPr/>
      <w:r>
        <w:rPr>
          <w:b w:val="1"/>
          <w:bCs w:val="1"/>
        </w:rPr>
        <w:t xml:space="preserve">POZVÁNKA NA ZASEDÁNÍ ZASTUPITELSTVA MĚSTA</w:t>
      </w:r>
    </w:p>
    <w:p>
      <w:pPr/>
      <w:r>
        <w:rPr/>
        <w:t xml:space="preserve">V pondělí 15. května se koná v pořadí 5. zasedání Zastupitelstva města Karviné. Začíná v 15 hodin ve velkém sále OPF Karviná v Karviné-Fryštátě. </w:t>
      </w:r>
      <w:br/>
      <w:br/>
    </w:p>
    <w:p>
      <w:pPr/>
      <w:r>
        <w:rPr>
          <w:b w:val="1"/>
          <w:bCs w:val="1"/>
        </w:rPr>
        <w:t xml:space="preserve">HROMADNÉ OČKOVÁNÍ PSŮ PROTI VZTEKLINĚ </w:t>
      </w:r>
    </w:p>
    <w:p>
      <w:pPr/>
      <w:r>
        <w:rPr/>
        <w:t xml:space="preserve">18. května se uskuteční hromadné očkování psů proti vzteklině. Očkování budou provádět veterinární lékaři podle harmonogramu uvedeného na webu města celkem na 12 místech ve všech částech města v dopoledních i odpoledních hodinách.</w:t>
      </w:r>
    </w:p>
    <w:p>
      <w:pPr/>
      <w:r>
        <w:rPr/>
        <w:t xml:space="preserve">---</w:t>
      </w:r>
    </w:p>
    <w:p>
      <w:pPr>
        <w:pStyle w:val="Heading1"/>
      </w:pPr>
      <w:r>
        <w:rPr>
          <w:sz w:val="36"/>
          <w:szCs w:val="36"/>
        </w:rPr>
        <w:t xml:space="preserve">Fotoklub Karviná vás zve na další výstavu</w:t>
      </w:r>
    </w:p>
    <w:p>
      <w:pPr/>
      <w:r>
        <w:rPr>
          <w:b w:val="1"/>
          <w:bCs w:val="1"/>
        </w:rPr>
        <w:t xml:space="preserve">Ve Středisku hudby a umění probíhá výstava fotografií místního fotoklubu. Jeho součástí je expozice keramické tvorby Kamily Gabryszové a my vás tam teď zavedeme prostřednictvím naší kamery.</w:t>
      </w:r>
    </w:p>
    <w:p>
      <w:pPr/>
      <w:r>
        <w:rPr/>
        <w:t xml:space="preserve">Členové fotoklubu zvou širokou veřejnost na svou společnou výstavu svých fotografií. Prohlédnout si jejich tvorbu můžete ve Středisku hudby a umění do konce května.</w:t>
      </w:r>
    </w:p>
    <w:p>
      <w:pPr/>
      <w:r>
        <w:rPr>
          <w:b w:val="1"/>
          <w:bCs w:val="1"/>
        </w:rPr>
        <w:t xml:space="preserve">Marek Běhan, předseda Fotoklubu Karviná: </w:t>
      </w:r>
      <w:r>
        <w:rPr/>
        <w:t xml:space="preserve">“Každý vystavuje co nejraději fotí. Je tady hlavně příroda, krajina, jsou tady street fotografie, je tady z koncertu, voda, z cestování, cokoliv si člověk najde.” </w:t>
      </w:r>
    </w:p>
    <w:p>
      <w:pPr/>
      <w:r>
        <w:rPr/>
        <w:t xml:space="preserve">Svou sérii fotek vystavuje i zkušený fotograf Radim Gabrysz.</w:t>
      </w:r>
    </w:p>
    <w:p>
      <w:pPr/>
      <w:r>
        <w:rPr>
          <w:b w:val="1"/>
          <w:bCs w:val="1"/>
        </w:rPr>
        <w:t xml:space="preserve">Radim Gabrysz, spoluautor výstavy</w:t>
      </w:r>
      <w:r>
        <w:rPr/>
        <w:t xml:space="preserve">: “Já jsem vybral krajinku Petrovice u Karviné a karvinské Olšiny. Někteří ani neví, že máme Olšiny a nějaké mokřady, kde rostou krokusy a rostliny, které rostou jen ve vodě."</w:t>
      </w:r>
    </w:p>
    <w:p>
      <w:pPr/>
      <w:r>
        <w:rPr/>
        <w:t xml:space="preserve">A protože tvůrčí je i manželka pana Gabrysze, prostor na výstavě dostala i ona, lidé si mohou prohlédnout její tvorbu z keramiky.</w:t>
      </w:r>
    </w:p>
    <w:p>
      <w:pPr/>
      <w:r>
        <w:rPr>
          <w:b w:val="1"/>
          <w:bCs w:val="1"/>
        </w:rPr>
        <w:t xml:space="preserve">Kamila Gabryszová, spoluautorka výstavy</w:t>
      </w:r>
      <w:r>
        <w:rPr/>
        <w:t xml:space="preserve">: “Jsem vybrala torza žen, tři grácie, potom nějaké poupátka, kytky a pár kachlí, co jsou na pověšení, které jsem opřela do vitrínky."</w:t>
      </w:r>
    </w:p>
    <w:p>
      <w:pPr/>
      <w:r>
        <w:rPr/>
        <w:t xml:space="preserve">Keramice se paní Gabryszová věnuje přibližně deset let, začínala v klasickém kurzu keramiky a pokračovala ročním rekvalifikačním kurzem na AV Artu v Ostravě. Spolu s manželem pak doma vybudovali keramickou dílnu, kde tvoří.</w:t>
      </w:r>
    </w:p>
    <w:p>
      <w:pPr/>
      <w:r>
        <w:rPr>
          <w:b w:val="1"/>
          <w:bCs w:val="1"/>
        </w:rPr>
        <w:t xml:space="preserve">Kamila Gabryszová, spoluautorka výstavy:</w:t>
      </w:r>
      <w:r>
        <w:rPr/>
        <w:t xml:space="preserve"> “Je to úžasné, relax, všem doporučuji něco tvořit, ať už je to pletení, něco vyvářet, kreslit.” </w:t>
      </w:r>
    </w:p>
    <w:p>
      <w:pPr/>
      <w:r>
        <w:rPr/>
        <w:t xml:space="preserve">Manželé se vzájemně podporují, předávají si své zkušenosti  a hlavně se  inspirují.</w:t>
      </w:r>
    </w:p>
    <w:p>
      <w:pPr/>
      <w:r>
        <w:rPr>
          <w:b w:val="1"/>
          <w:bCs w:val="1"/>
        </w:rPr>
        <w:t xml:space="preserve">Radim Gabrysz, spoluautor výstavy:</w:t>
      </w:r>
      <w:r>
        <w:rPr/>
        <w:t xml:space="preserve"> “Někdy prostě když mě chytne múza přes keramiku, tak začnu tvořit i v keramice."</w:t>
      </w:r>
    </w:p>
    <w:p>
      <w:pPr/>
      <w:r>
        <w:rPr>
          <w:b w:val="1"/>
          <w:bCs w:val="1"/>
        </w:rPr>
        <w:t xml:space="preserve">Kamila Gabryszová, spoluautorka výstavy:</w:t>
      </w:r>
      <w:r>
        <w:rPr/>
        <w:t xml:space="preserve"> “Jsme vždycky první ten, kdo hodnotí to dílo, já jemu fotografie, on mně to, co vytváříme."</w:t>
      </w:r>
    </w:p>
    <w:p>
      <w:pPr/>
      <w:r>
        <w:rPr/>
        <w:t xml:space="preserve">A pokud si chcete prohlédnout další fotografie, můžete se projít i do Oázy, kde má fotoklub další autorskou výstavu nazvanou Chaos. Díla zde vystavuje Marek Běhan do konce června.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2026-03-01T01:17:08+01:00</dcterms:created>
  <dcterms:modified xsi:type="dcterms:W3CDTF">2026-03-01T01:17:08+01:00</dcterms:modified>
</cp:coreProperties>
</file>

<file path=docProps/custom.xml><?xml version="1.0" encoding="utf-8"?>
<Properties xmlns="http://schemas.openxmlformats.org/officeDocument/2006/custom-properties" xmlns:vt="http://schemas.openxmlformats.org/officeDocument/2006/docPropsVTypes"/>
</file>