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Mateřská škola Hořany má novou zahradu</w:t>
      </w:r>
    </w:p>
    <w:p>
      <w:pPr/>
      <w:r>
        <w:rPr>
          <w:b w:val="1"/>
          <w:bCs w:val="1"/>
        </w:rPr>
        <w:t xml:space="preserve">Učitelky ve stonavských mateřinkách využívají ke vzdělávání dětí nejen prostory mateřské školy, ale i své zahrady. Ta u mateřské školy na Hořanech prošla velkou rekonstrukcí.</w:t>
      </w:r>
    </w:p>
    <w:p>
      <w:pPr/>
      <w:r>
        <w:rPr>
          <w:b w:val="1"/>
          <w:bCs w:val="1"/>
        </w:rPr>
        <w:t xml:space="preserve">Tomáš Wawrzyk (ANO), starosta Stonavy:</w:t>
      </w:r>
      <w:r>
        <w:rPr/>
        <w:t xml:space="preserve"> „Tento projekt se spustil loni na podzim. Došlo ke kompletní výměně hracích prvků, zahradní chatky i oplocení. Jsou tam naistalovány certifikované hrací prvky pro děti a doskočiště.“</w:t>
      </w:r>
    </w:p>
    <w:p>
      <w:pPr/>
      <w:r>
        <w:rPr/>
        <w:t xml:space="preserve">Vše s ohledem na bezpečnost dětí.</w:t>
      </w:r>
    </w:p>
    <w:p>
      <w:pPr/>
      <w:r>
        <w:rPr>
          <w:b w:val="1"/>
          <w:bCs w:val="1"/>
        </w:rPr>
        <w:t xml:space="preserve">Veronika Bařáková, vedoucí učitelka MŠ Hořany: </w:t>
      </w:r>
      <w:r>
        <w:rPr/>
        <w:t xml:space="preserve">„Jsme moc rádi, že i u naší školky budeme mít krásné hřiště s novými prvky, jako je např. trampolína, zvonkovka nebo krásná velká opičí dráha. Věřím, že každé dítě si najde to svoje top.“</w:t>
      </w:r>
    </w:p>
    <w:p>
      <w:pPr/>
      <w:r>
        <w:rPr/>
        <w:t xml:space="preserve">Dětské hřiště u hořanské mateřské školy je využíváno také pro společné akce s rodiči. </w:t>
      </w:r>
    </w:p>
    <w:p>
      <w:pPr/>
      <w:r>
        <w:rPr>
          <w:b w:val="1"/>
          <w:bCs w:val="1"/>
        </w:rPr>
        <w:t xml:space="preserve">Veronika Bařáková, vedoucí učitelka MŠ Hořany: </w:t>
      </w:r>
      <w:r>
        <w:rPr/>
        <w:t xml:space="preserve">„Na tomto hřišti se setkáváme také s rodiči. Například seznamovací akce s novými dětmi a rodiči na začátku září, pálíme tam čarodějnice, máme tam také rozloučení s předškoláky a následné jejich pasování na školáky.“</w:t>
      </w:r>
    </w:p>
    <w:p>
      <w:pPr/>
      <w:r>
        <w:rPr/>
        <w:t xml:space="preserve">Realizace celého projektu byla umožněna díky dotace na základě výzvy vyhlášené v rámci Strategie komunitně vedeného místního rozvoje MAS Pobeskydí. </w:t>
      </w:r>
    </w:p>
    <w:p>
      <w:pPr/>
      <w:r>
        <w:rPr/>
        <w:t xml:space="preserve">---</w:t>
      </w:r>
    </w:p>
    <w:p>
      <w:pPr>
        <w:pStyle w:val="Heading1"/>
      </w:pPr>
      <w:r>
        <w:rPr>
          <w:sz w:val="36"/>
          <w:szCs w:val="36"/>
        </w:rPr>
        <w:t xml:space="preserve">Stonavská základní škola letos slaví dvojí výročí</w:t>
      </w:r>
    </w:p>
    <w:p>
      <w:pPr/>
      <w:r>
        <w:rPr>
          <w:b w:val="1"/>
          <w:bCs w:val="1"/>
        </w:rPr>
        <w:t xml:space="preserve">Teď tady máme pozvánku na jednu velkolepou oslavu. Stonavská základní škola letos slaví hned dvojí výročí. U té příležitosti připravuje akademii i den otevřených dveří.</w:t>
      </w:r>
    </w:p>
    <w:p>
      <w:pPr/>
      <w:r>
        <w:rPr/>
        <w:t xml:space="preserve">Stonavská základní škola se letos může pochlubit dvojím výročím. Budova školy na Hořanech totiž slaví již 170 let své existence, budova na Dolanech oslaví 85 let od svého vzniku. Tyto výročí jsou pro školu velkým mezníkem a příležitostí k oslavě v sobotu 20. května.</w:t>
      </w:r>
    </w:p>
    <w:p>
      <w:pPr/>
      <w:r>
        <w:rPr>
          <w:b w:val="1"/>
          <w:bCs w:val="1"/>
        </w:rPr>
        <w:t xml:space="preserve">Milada Heimerová, ředitelka ZŠ a MŠ Stonava:</w:t>
      </w:r>
      <w:r>
        <w:rPr/>
        <w:t xml:space="preserve"> „Za tu dobu prošly budovy velkými rekonstrukcemi a úpravami, myslím si, že je co ukázat, že máme být na co pyšní. Určitě připravujeme Den otevřených dveří. Budou otevřeny budovy základní školy na Dolanech i na Hořanech.“</w:t>
      </w:r>
    </w:p>
    <w:p>
      <w:pPr/>
      <w:r>
        <w:rPr/>
        <w:t xml:space="preserve">A to od 13 hodin. To ale není vše, na samotný den otevřených dveří, bude navazovat v 16 hodin slavnostní akademie v sále Domu PZKO. Zapojí se do ní žáci jak české, tak i polské základní školy včetně dětí z mateřských škol a stonavské pobočky základní umělecké školy.</w:t>
      </w:r>
    </w:p>
    <w:p>
      <w:pPr/>
      <w:r>
        <w:rPr>
          <w:b w:val="1"/>
          <w:bCs w:val="1"/>
        </w:rPr>
        <w:t xml:space="preserve">Elen Wawrzyková, zástupkyně ředitelky ZŠ a MŠ Stonava: </w:t>
      </w:r>
      <w:r>
        <w:rPr/>
        <w:t xml:space="preserve">„Budeme cestovat v čase a budeme cestovat Stonavou. Chtěli bychom prolínat tu dřívější dobu s tou dobou současnou. Chtěli bychom připomenout tu naší školu, zavzpomínat a s takovou grácií to oslavit.“</w:t>
      </w:r>
    </w:p>
    <w:p>
      <w:pPr/>
      <w:r>
        <w:rPr/>
        <w:t xml:space="preserve">---</w:t>
      </w:r>
    </w:p>
    <w:p>
      <w:pPr>
        <w:pStyle w:val="Heading1"/>
      </w:pPr>
      <w:r>
        <w:rPr>
          <w:sz w:val="36"/>
          <w:szCs w:val="36"/>
        </w:rPr>
        <w:t xml:space="preserve"> </w:t>
      </w:r>
    </w:p>
    <w:p>
      <w:pPr>
        <w:pStyle w:val="Heading1"/>
      </w:pPr>
      <w:r>
        <w:rPr>
          <w:sz w:val="36"/>
          <w:szCs w:val="36"/>
        </w:rPr>
        <w:t xml:space="preserve">Čarodějnické odpoledne si ve školce užily celé rodiny</w:t>
      </w:r>
    </w:p>
    <w:p>
      <w:pPr/>
      <w:r>
        <w:rPr>
          <w:b w:val="1"/>
          <w:bCs w:val="1"/>
        </w:rPr>
        <w:t xml:space="preserve">Třída Houseneček z mateřské školy na Dolanech oslavila nadcházející den matek trochu jinak než obvykle. Ve čtvrtek 4. května uspořádala pro své malé svěřence a jejich rodiče ČARODĚJNICKÉ RODINNÉ ODPOLEDNE, během kterého si děti připomněly také tradici pálení čarodějnic i Den rodiny, který připadá na 15. května.</w:t>
      </w:r>
    </w:p>
    <w:p>
      <w:pPr/>
      <w:r>
        <w:rPr/>
        <w:t xml:space="preserve">Děti nejprve v krátkém programu potěšily rodiče nejen svým vystoupením, ale také pěkným vlastnoručně vyrobeným dárečkem. Na školkové zahradě pak všichni společně tvořili, soutěžili a na závěr si opékli špekáčky. Podle vedení mateřské školy jsou takovéto společné akce velmi důležité. Spolupráce rodičů a vzdělávací instituce vytváří pro dítě ideální prostředí, kde se může rozvíjet a učit se.</w:t>
      </w:r>
    </w:p>
    <w:p>
      <w:pPr/>
      <w:r>
        <w:rPr/>
        <w:t xml:space="preserve">---</w:t>
      </w:r>
    </w:p>
    <w:p>
      <w:pPr>
        <w:pStyle w:val="Heading1"/>
      </w:pPr>
      <w:r>
        <w:rPr>
          <w:sz w:val="36"/>
          <w:szCs w:val="36"/>
        </w:rPr>
        <w:t xml:space="preserve">44. ročník Běhu přátelství</w:t>
      </w:r>
    </w:p>
    <w:p>
      <w:pPr/>
      <w:r>
        <w:rPr>
          <w:b w:val="1"/>
          <w:bCs w:val="1"/>
        </w:rPr>
        <w:t xml:space="preserve">Ve Stonavě se běžel další ročník Běhu přátelství. Na startovní čáru se postavily desítky školáků. Závodilo se v několika kategoriích a my jsme samozřejmě u toho byli i s kamerou.</w:t>
      </w:r>
    </w:p>
    <w:p>
      <w:pPr/>
      <w:r>
        <w:rPr/>
        <w:t xml:space="preserve">V úterý 3. května se na hřišti SK Stonava konal již 44. ročník Běhu přátelství. Slavnostní zahájení proběhlo ve sportovní hale.</w:t>
      </w:r>
    </w:p>
    <w:p>
      <w:pPr/>
      <w:r>
        <w:rPr>
          <w:b w:val="1"/>
          <w:bCs w:val="1"/>
        </w:rPr>
        <w:t xml:space="preserve">Tomáš Wawrzyk (ANO), starosta Stonavy:</w:t>
      </w:r>
      <w:r>
        <w:rPr/>
        <w:t xml:space="preserve"> „Tradice přetrvává a nás to velice těší. Organizovali jsme tento běh i v těžkých dobách a dokázali jsme tu tradici udržet.“</w:t>
      </w:r>
    </w:p>
    <w:p>
      <w:pPr/>
      <w:r>
        <w:rPr/>
        <w:t xml:space="preserve">Na startovní čáru se postavily desítky školáků a to nejen ze Stonavy, ale i blízkého okolí.</w:t>
      </w:r>
    </w:p>
    <w:p>
      <w:pPr/>
      <w:r>
        <w:rPr>
          <w:b w:val="1"/>
          <w:bCs w:val="1"/>
        </w:rPr>
        <w:t xml:space="preserve">Milada Heimerová, ředitelka ZŠ a MŠ Stonava: </w:t>
      </w:r>
      <w:r>
        <w:rPr/>
        <w:t xml:space="preserve">„Letošního ročníku se zúčastní školy sekce Havířov – venkov, tzn. Albrechtice, Těrlicko, Horní Suchá a Stonava. Letos je změna, nepřijede náš partner z projektu z polských Marklowic, protože oni teď měli takové delší volno, než máme my.“</w:t>
      </w:r>
    </w:p>
    <w:p>
      <w:pPr/>
      <w:r>
        <w:rPr/>
        <w:t xml:space="preserve">Příprava malých sportovců na závody byla různá. Někteří trénovali doma, jiní ve sportovních kroužcích, jiní ve škole.</w:t>
      </w:r>
    </w:p>
    <w:p>
      <w:pPr/>
      <w:r>
        <w:rPr>
          <w:b w:val="1"/>
          <w:bCs w:val="1"/>
        </w:rPr>
        <w:t xml:space="preserve">anketa, závodníci: </w:t>
      </w:r>
      <w:r>
        <w:rPr/>
        <w:t xml:space="preserve">„Já trénuju na atletice, a proto jsem vyhrála.“ „Trénovala jsem na naší zahradě.“ „Trénoval jsem kolečka. Každý den jsem si šel zaběhat a pak trénuju i na fotbale.“</w:t>
      </w:r>
    </w:p>
    <w:p>
      <w:pPr/>
      <w:r>
        <w:rPr/>
        <w:t xml:space="preserve">Závodníci byli rozděleni do různých kategorií. Letos je čekala zcela nová trasa. Organizátoři kvůli bezpečnosti vytyčili trasu podél fotbalového hřiště. </w:t>
      </w:r>
    </w:p>
    <w:p>
      <w:pPr/>
      <w:r>
        <w:rPr>
          <w:b w:val="1"/>
          <w:bCs w:val="1"/>
        </w:rPr>
        <w:t xml:space="preserve">Lukáš Topiarz (Stonava pro venkov), předseda Komise školství, kultury a sportu: </w:t>
      </w:r>
      <w:r>
        <w:rPr/>
        <w:t xml:space="preserve">„Co se týče kategorií, tak jsou rozděleny na dívky a chlapce. První až pátá třída běží třídy zvlášť, spojeny jsou šestá a sedmá, osmá a devátá třída.“</w:t>
      </w:r>
    </w:p>
    <w:p>
      <w:pPr/>
      <w:r>
        <w:rPr/>
        <w:t xml:space="preserve">Závěrečná kategorie Běhu přátelství nabídla neuvěřitelnou dávku napětí a dramatu, které trvalo až do samého konce závodu. Zajímalo nás, jakou strategii zvolili ti nejrychlejší.</w:t>
      </w:r>
    </w:p>
    <w:p>
      <w:pPr/>
      <w:r>
        <w:rPr>
          <w:b w:val="1"/>
          <w:bCs w:val="1"/>
        </w:rPr>
        <w:t xml:space="preserve">Ondřej Himlar, vítěz kategorie chlapci 8.-9. třída, ZŠ Stonava: </w:t>
      </w:r>
      <w:r>
        <w:rPr/>
        <w:t xml:space="preserve">„Udělal jsem si náskok hned na začátku a pak jsem si držel tempo až do konce a vyšlo mi to.“</w:t>
      </w:r>
    </w:p>
    <w:p>
      <w:pPr/>
      <w:r>
        <w:rPr>
          <w:b w:val="1"/>
          <w:bCs w:val="1"/>
        </w:rPr>
        <w:t xml:space="preserve">Karolína Janečková, vítězka kategorie děvčata 8.-9. třída, ZŠ Horní Suchá: </w:t>
      </w:r>
      <w:r>
        <w:rPr/>
        <w:t xml:space="preserve">„Ze startu prostě vyběhnout co nejrychleji, potom si udržovat tempo a ke konci to prostě vysprintovat.“</w:t>
      </w:r>
    </w:p>
    <w:p>
      <w:pPr/>
      <w:r>
        <w:rPr/>
        <w:t xml:space="preserve">Nejvíce zlatých medailí vybojovali žáci z Horní Suché. Na nejvyšším stupni stáli šestkrát. Stonavští získali 5 zlatých medailí, Těrlicko vybojovalo dvě a do Albrechtic putovalo zlato jedno.</w:t>
      </w:r>
    </w:p>
    <w:p>
      <w:pPr/>
      <w:r>
        <w:rPr/>
        <w:t xml:space="preserve">---</w:t>
      </w:r>
    </w:p>
    <w:p>
      <w:pPr>
        <w:pStyle w:val="Heading1"/>
      </w:pPr>
      <w:r>
        <w:rPr>
          <w:sz w:val="36"/>
          <w:szCs w:val="36"/>
        </w:rPr>
        <w:t xml:space="preserve">Lekcja z członkami związku łowieckiego</w:t>
      </w:r>
    </w:p>
    <w:p>
      <w:pPr/>
      <w:r>
        <w:rPr>
          <w:b w:val="1"/>
          <w:bCs w:val="1"/>
        </w:rPr>
        <w:t xml:space="preserve">Uczniów Polskiej Szkoły Podstawowej w Stonawie-Hołkowicach odwiedzili w ramach zajęć świetlicowych członkowie kółka łowieckiego. Towarzyszył im czworonogi przyjaciel, który brał czynny udział w zajęciach. To ciąg dalszy projektu zapoczątkowanego w roku ubiegłym. Polega na tym, że rodzice i sympatycy szkoły opowiadają o swoim zawodzie i zainteresowaniach.</w:t>
      </w:r>
    </w:p>
    <w:p>
      <w:pPr/>
      <w:r>
        <w:rPr>
          <w:b w:val="1"/>
          <w:bCs w:val="1"/>
        </w:rPr>
        <w:t xml:space="preserve">Marcela Gabrhel, kierowniczka PSP Stonawa: </w:t>
      </w:r>
      <w:r>
        <w:rPr/>
        <w:t xml:space="preserve">„Projekt rozkręca się również w tym roku szkolnym, ponieważ my tu mamy wspaniałych rodziców, którzy bardzo wiele potrafią, umieją, znają, a przede wszystkim mają czas dla swoich dzieci, dla naszych dzieci, i ten czas im chętnie poświęcają.”</w:t>
      </w:r>
    </w:p>
    <w:p>
      <w:pPr/>
      <w:r>
        <w:rPr/>
        <w:t xml:space="preserve">Tym razem zaproszenie przyjął ojciec Dominiki, uczennicy klasy pierwszej. Jest nie tylko zapalonym myśliwym, ale również prezesem stonawskiego kółka łowieckiego. </w:t>
      </w:r>
    </w:p>
    <w:p>
      <w:pPr/>
      <w:r>
        <w:rPr>
          <w:b w:val="1"/>
          <w:bCs w:val="1"/>
        </w:rPr>
        <w:t xml:space="preserve">Wojciech Feber, ojciec Dominiki: </w:t>
      </w:r>
      <w:r>
        <w:rPr/>
        <w:t xml:space="preserve">„Zaprosiłem kolegów, którzy zajmują się tym, mają również kółko myśliwskie i mają doświadczenie. I chyba to było o wiele bardzo udane, niż gdybym przedstawiał myśliwstwo ja.”</w:t>
      </w:r>
    </w:p>
    <w:p>
      <w:pPr/>
      <w:r>
        <w:rPr/>
        <w:t xml:space="preserve">Należy zgodzić się z taką opinią, ponieważ prelegenci mają naprawdę bogate doświadczenia w pracy z dziećmi.</w:t>
      </w:r>
    </w:p>
    <w:p>
      <w:pPr/>
      <w:r>
        <w:rPr>
          <w:b w:val="1"/>
          <w:bCs w:val="1"/>
        </w:rPr>
        <w:t xml:space="preserve">Jiří Krauzovič, prelegent: </w:t>
      </w:r>
      <w:r>
        <w:rPr/>
        <w:t xml:space="preserve">„Dětem jsme schopni předat nějaké základní informace o tom, co v přírodě žije, jaké zvířátka tam žijí, a jak se v přírodě máme chovat. A proč to děláme? Aby děti věděly, co v té přírodě a v lese vlastně žije okolo nás, protože každý chodí do ZOO, každý vidí spoustu zvířátek v ZOO. Ale pak jen málokdo je schopný říct, co může potkat v lese.“</w:t>
      </w:r>
    </w:p>
    <w:p>
      <w:pPr/>
      <w:r>
        <w:rPr/>
        <w:t xml:space="preserve">Myślistwo kojarzy się przede wszystko z łowieniem. Jest to jednak tylko jedna i nie ta najważniejsza cześć działalności kółek łowieckich.</w:t>
      </w:r>
    </w:p>
    <w:p>
      <w:pPr/>
      <w:r>
        <w:rPr>
          <w:b w:val="1"/>
          <w:bCs w:val="1"/>
        </w:rPr>
        <w:t xml:space="preserve">Rostislav Král, prelegent: </w:t>
      </w:r>
      <w:r>
        <w:rPr/>
        <w:t xml:space="preserve">„Určitě to není náš základ, abychom jenom lovili. My máme myslivecký kroužek, máme jej tady v Albrechticích. Jmenujeme se Albrechtická lišťata. Navštěvuje nás dost děti i tady ze Stonavy.“</w:t>
      </w:r>
    </w:p>
    <w:p>
      <w:pPr/>
      <w:r>
        <w:rPr>
          <w:b w:val="1"/>
          <w:bCs w:val="1"/>
        </w:rPr>
        <w:t xml:space="preserve">Dominika, klasa I:</w:t>
      </w:r>
      <w:r>
        <w:rPr/>
        <w:t xml:space="preserve"> „Znam tego pieska, ponieważ chodzę z nim do kółka.”</w:t>
      </w:r>
    </w:p>
    <w:p>
      <w:pPr/>
      <w:r>
        <w:rPr>
          <w:b w:val="1"/>
          <w:bCs w:val="1"/>
        </w:rPr>
        <w:t xml:space="preserve">Rostislav Král, prelegent: </w:t>
      </w:r>
      <w:r>
        <w:rPr/>
        <w:t xml:space="preserve">„Chceme je vlastně přivézt k té přírodě, k té myslivosti. Chodíme s nimi, když dovolí počasí, do lesa, ať vidí, jaké je to soužití s tím lesem, přírodou a zvířaty.“</w:t>
      </w:r>
    </w:p>
    <w:p>
      <w:pPr/>
      <w:r>
        <w:rPr>
          <w:b w:val="1"/>
          <w:bCs w:val="1"/>
        </w:rPr>
        <w:t xml:space="preserve">Krzysiek, klasa I: </w:t>
      </w:r>
      <w:r>
        <w:rPr/>
        <w:t xml:space="preserve">„To jest dzwięk, jak dzik woła, że ma dużo jedzenia.”</w:t>
      </w:r>
    </w:p>
    <w:p>
      <w:pPr/>
      <w:r>
        <w:rPr/>
        <w:t xml:space="preserve">Uczniowie dowiedzieli się, nie tylko jakie zwierzęta żyją w naszych lasach, na polach i łąkach, ale także wiele innych ciekawostek. </w:t>
      </w:r>
    </w:p>
    <w:p>
      <w:pPr/>
      <w:r>
        <w:rPr>
          <w:b w:val="1"/>
          <w:bCs w:val="1"/>
        </w:rPr>
        <w:t xml:space="preserve">ankieta, uczniowie PSP Stonawa:</w:t>
      </w:r>
      <w:r>
        <w:rPr/>
        <w:t xml:space="preserve"> „W naszych lasach mieszkają wilki, dziki, sarny, łosie.” „Lis i borsuk mieszkają w jednej norze i są jak rodzina.” „Lis, kiedy wejdzie do kurnika, weźmie tylko jedną kurę, a kuna zabije wszystkie.” „Łoś ma takie parogi, że oni się nazywają ty parogi łosie nazywają się łopata.”</w:t>
      </w:r>
    </w:p>
    <w:p>
      <w:pPr/>
      <w:r>
        <w:rPr/>
        <w:t xml:space="preserve">Warto dodać, że na rok bieżący przypada setna rocznica powstania Czeskomorawskiego Związku Łowieckiego.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0-05-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2026-05-25T05:00:44+02:00</dcterms:created>
  <dcterms:modified xsi:type="dcterms:W3CDTF">2026-05-25T05:00:44+02:00</dcterms:modified>
</cp:coreProperties>
</file>

<file path=docProps/custom.xml><?xml version="1.0" encoding="utf-8"?>
<Properties xmlns="http://schemas.openxmlformats.org/officeDocument/2006/custom-properties" xmlns:vt="http://schemas.openxmlformats.org/officeDocument/2006/docPropsVTypes"/>
</file>