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Hošťálkovicích našli archeologové unikátní valoun</w:t>
      </w:r>
    </w:p>
    <w:p>
      <w:pPr/>
      <w:r>
        <w:rPr>
          <w:b w:val="1"/>
          <w:bCs w:val="1"/>
        </w:rPr>
        <w:t xml:space="preserve">Ostravská městská část Hošťálkovice se brzy dostane na mapu světa. V lokalitě Hladový vrch totiž archeologové našli unikátní umělecký předmět, který je asi 15 tisíc let starý. Jde o říční valoun s rytinou mamuta a koně. Nic podobného nebylo už mnoho let nalezeno v celé Evropě.</w:t>
      </w:r>
    </w:p>
    <w:p>
      <w:pPr/>
      <w:r>
        <w:rPr/>
        <w:t xml:space="preserve">Hladový vrch je 253 metrů vysoký a díky své poloze na okraji Hošťálkovic je ideálním místem s výborným rozhledem. Toho si všimli už lovci mamutů, kteří vrch obývali. Archeologové začali lokalitu zkoumat v roce 2019. Při průzkumu narazili na vrstvu starou 15 tisíc let, která dokládá pobyt lovců sobů a koní. V loňském roce pak našli zvláštní černý kámen. </w:t>
      </w:r>
    </w:p>
    <w:p>
      <w:pPr/>
      <w:r>
        <w:rPr>
          <w:b w:val="1"/>
          <w:bCs w:val="1"/>
        </w:rPr>
        <w:t xml:space="preserve">Petr Neruda, archeolog: </w:t>
      </w:r>
      <w:r>
        <w:rPr/>
        <w:t xml:space="preserve">"Najednou se tam objevil valoun z černého materiálu, z kulmské droby, což bylo překvapením a nečekali jsme to tam." </w:t>
      </w:r>
    </w:p>
    <w:p>
      <w:pPr/>
      <w:r>
        <w:rPr/>
        <w:t xml:space="preserve">Pří čištění černého říčního valounu se začaly objevovat vyryté čáry a při podrobnějším ohledání se podařilo rozpoznat rytinu mamuta a koně.</w:t>
      </w:r>
    </w:p>
    <w:p>
      <w:pPr/>
      <w:r>
        <w:rPr>
          <w:b w:val="1"/>
          <w:bCs w:val="1"/>
        </w:rPr>
        <w:t xml:space="preserve">Petr Neruda, archeolog:</w:t>
      </w:r>
      <w:r>
        <w:rPr/>
        <w:t xml:space="preserve"> "Tady je krásně vidět břicho toho zvířete a tady začíná další noha." </w:t>
      </w:r>
    </w:p>
    <w:p>
      <w:pPr/>
      <w:r>
        <w:rPr/>
        <w:t xml:space="preserve">Aby se rytina nepoškodila, dostali ji odborníci na neinvazivní zkoumání podobných artefaktů a ti dokázali malbu překreslit.</w:t>
      </w:r>
    </w:p>
    <w:p>
      <w:pPr/>
      <w:r>
        <w:rPr>
          <w:b w:val="1"/>
          <w:bCs w:val="1"/>
        </w:rPr>
        <w:t xml:space="preserve">Matěj Kmošek, Archeologický ústav AV Brno:</w:t>
      </w:r>
      <w:r>
        <w:rPr/>
        <w:t xml:space="preserve"> "Z toho výstupu budeme schopni vytvořit 3D model oboustranný toho předmětu." </w:t>
      </w:r>
    </w:p>
    <w:p>
      <w:pPr/>
      <w:r>
        <w:rPr/>
        <w:t xml:space="preserve">Doposud byly podobné rytiny u nás objeveny pouze v jeskyni Pekárna v Moravském krasu. Nejbližší podobný umělecký předmět byl nalezen v Německu. Hošťálkovice se tak stávají unikátním nalezištěm.</w:t>
      </w:r>
    </w:p>
    <w:p>
      <w:pPr/>
      <w:r>
        <w:rPr>
          <w:b w:val="1"/>
          <w:bCs w:val="1"/>
        </w:rPr>
        <w:t xml:space="preserve">Jiří Jureček, starosta Ostravy-Hošťálkovic: </w:t>
      </w:r>
      <w:r>
        <w:rPr/>
        <w:t xml:space="preserve">"Nám tento unikátní nález udělal velkou radost, protože dostává Hošťálkovice na mapu, do dějin a do učebnic dějepisu." </w:t>
      </w:r>
    </w:p>
    <w:p>
      <w:pPr/>
      <w:r>
        <w:rPr/>
        <w:t xml:space="preserve">Rytina mamuta a koně bude dále zkoumána a bude vytvořena její kopie. Vystavena bude až za několik let v Moravském zemském muzeu v Brně. Do té doby ale chtějí  uspřádat její představení veřejnosti Hošťálkovice.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Ves má nové místo ke sportu i relaxaci</w:t>
      </w:r>
    </w:p>
    <w:p>
      <w:pPr/>
      <w:r>
        <w:rPr>
          <w:b w:val="1"/>
          <w:bCs w:val="1"/>
        </w:rPr>
        <w:t xml:space="preserve">Před rokem jsme vás informovali o projektu ostravské části Nová Ves, která začala s budováním jakéhosi nového centra obvodu. nyní je všechno hotovo a příjemné místo pro relaxaci i sport začalo sloužit lidem. Čeká se už jen na to, až vyroste trávník.</w:t>
      </w:r>
    </w:p>
    <w:p>
      <w:pPr/>
      <w:r>
        <w:rPr/>
        <w:t xml:space="preserve">Nová Ves je městský obvod Ostravy, který v roce 1983 rozdělila ulice 28. října na dvě poloviny. Zaniklo tak i centrum této městské části, které se nacházelo u populární hospody U Boříka, kde byla zastávka tramvaje a obchůdky. Život by tam měl vrátit park, který byl v minulých dnech dokončen. </w:t>
      </w:r>
    </w:p>
    <w:p>
      <w:pPr/>
      <w:r>
        <w:rPr>
          <w:b w:val="1"/>
          <w:bCs w:val="1"/>
        </w:rPr>
        <w:t xml:space="preserve">Tomáš Lefner, starosta Ostravy-Nové Vsi:</w:t>
      </w:r>
      <w:r>
        <w:rPr/>
        <w:t xml:space="preserve"> "Tato komunikace, která je dnes vlastně spojnicí parku ze severní do jižní části, byla v místě nejhustší bytové zástavby, včetně drobných služeb, které se tady nacházeli. Víme o řezníkovi o holiči apod., kteří tady fungovali." </w:t>
      </w:r>
    </w:p>
    <w:p>
      <w:pPr/>
      <w:r>
        <w:rPr/>
        <w:t xml:space="preserve">Nová náves je na souběhu několika cest, u průchodu pod ulicí 28. října, který spojuje obě části obvodu. V plánu už je řada kulturních akcí, které se tam uskuteční. Tou nejbližší bude zřejmě stavění májky. Mobiliář je nejen na odpočinek, na své si přijdou i sportovci.</w:t>
      </w:r>
    </w:p>
    <w:p>
      <w:pPr/>
      <w:r>
        <w:rPr>
          <w:b w:val="1"/>
          <w:bCs w:val="1"/>
        </w:rPr>
        <w:t xml:space="preserve">Tomáš Lefner, starosta Ostravy-Nové Vsi: </w:t>
      </w:r>
      <w:r>
        <w:rPr/>
        <w:t xml:space="preserve">"Dali jsme tady nějaké cvičící prvky pro mládež i dospělé a budete se divit, já tady jezdím kolem a nestačím se divit, kolik seniorů chodí cvičit. Přibylo tady drobné centrum, kde bychom chtěli pořádat kulturní akce. Je to místo, kde se vejde hodně lidí. Máme tady taky inline okruh i spoustu laviček." </w:t>
      </w:r>
    </w:p>
    <w:p>
      <w:pPr/>
      <w:r>
        <w:rPr/>
        <w:t xml:space="preserve">V posledních letech se Ostrava výrazně soustředí na realizaci tzv. zelených  projektů, vracejících přírodu do města. Revitalizován byl například park ve Svinově, Farská zahrada v centru města nebo Smetanův sad v Mariánských Horách.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Drama dílny si ostravští školáci oblíbili</w:t>
      </w:r>
    </w:p>
    <w:p>
      <w:pPr/>
      <w:r>
        <w:rPr>
          <w:b w:val="1"/>
          <w:bCs w:val="1"/>
        </w:rPr>
        <w:t xml:space="preserve">V loňském roce začali v ostravských školách fungovat tzv. Drama dílny, které pomáhají školákům kreativním způsobem zpracovávat nejrůznější témata. Nyní lektoři spolku Theatr ludem objíždějí zapojené školy a zaměřují se na čtenářství a lásku ke čtení.</w:t>
      </w:r>
    </w:p>
    <w:p>
      <w:pPr/>
      <w:r>
        <w:rPr/>
        <w:t xml:space="preserve">Drama dílny jsou moderní způsob vyučování, kdy lektoři spolku THeatr ludem vedou školáky ke čtení. Tento kreativní  způsob učení absolvovali žáci ostravských škol poprvé v listopadu 2022 a do současnosti se do projektu zapojilo víc než dvě stě dětí. Dramatická výuka čtení je určena dětem od prvních do  devátých tříd.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„Děti jsou v rámci Drama dílen seznámeny s různými literárními tituly. Krásu poezie objevují  v dílech autorů Jiřího Dědečka, Ľubomíra Feldeka či Shela Silversteina. Nejmenší žáci prvních a  druhých tříd si oblíbili pohádkové příběhy loutkových hrdinů Kvaka a Žbluňka, další žáci  absolvují lekce s názvem Po stopách srnců. V rámci projektu se již konalo deset lekcí spolku.  K lásce ke čtení může vést i tato netradiční, atraktivní cesta."</w:t>
      </w:r>
    </w:p>
    <w:p>
      <w:pPr/>
      <w:r>
        <w:rPr>
          <w:b w:val="1"/>
          <w:bCs w:val="1"/>
        </w:rPr>
        <w:t xml:space="preserve">Pavla Masaříková, lektorka THetatr ludem: </w:t>
      </w:r>
      <w:r>
        <w:rPr/>
        <w:t xml:space="preserve">„V průběhu lekcí vnímáme, že se žáci aktivně účastní programu, a především se zajímají o  příběhy, se kterými pracujeme. Po skončení programu chtějí vědět, jak příběh/kniha dopadne.  Věříme proto, že se daří motivovat žáky ke čtení a práci s literaturou. Díky projektu jsme mohli  navštívit opět nové školy a nové skupiny žáků a rozšířit tak zájem o knihy a literaturu ve městě  Ostravě."</w:t>
      </w:r>
    </w:p>
    <w:p>
      <w:pPr/>
      <w:r>
        <w:rPr/>
        <w:t xml:space="preserve">Žáci si osvojují informace přímým prožitkem ze hry, čímž se s nimi učí aktivně pracovat a mohu si na ně snadněji vytvořit vlastní názor.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"Za mě je to velice zábavná aktivita a dokonce se u toho smějeme, takže je to hodně dobré a jsem rád, že tady ty dvě paní přijely." </w:t>
      </w:r>
    </w:p>
    <w:p>
      <w:pPr/>
      <w:r>
        <w:rPr/>
        <w:t xml:space="preserve">"Mě to baví. Nemusím číst, abych tu knihu pochopila." </w:t>
      </w:r>
    </w:p>
    <w:p>
      <w:pPr/>
      <w:r>
        <w:rPr>
          <w:b w:val="1"/>
          <w:bCs w:val="1"/>
        </w:rPr>
        <w:t xml:space="preserve">Hana Václavíková, učitelka ZŠ Ostrčilova: </w:t>
      </w:r>
      <w:r>
        <w:rPr/>
        <w:t xml:space="preserve">"Drama dílny, jako takové, nám korespondují s moderním stylem vyučování, kdy se děti snaží vyvodit cíl toho učeného na základě zážitků, což je dobře."</w:t>
      </w:r>
    </w:p>
    <w:p>
      <w:pPr/>
      <w:r>
        <w:rPr/>
        <w:t xml:space="preserve">Ostravský magistrát podporuje i další projekty zaměřené na čtenářskou gramotnost. Začíná už s prvňáky, které láká do knihoven pomocí projektu S knížkou do života.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2025-12-28T01:53:40+01:00</dcterms:created>
  <dcterms:modified xsi:type="dcterms:W3CDTF">2025-12-28T01:53:40+01:00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