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oživují prostor vodními prvky</w:t>
      </w:r>
    </w:p>
    <w:p>
      <w:pPr/>
      <w:r>
        <w:rPr>
          <w:b w:val="1"/>
          <w:bCs w:val="1"/>
        </w:rPr>
        <w:t xml:space="preserve">Do Poruby se postupně vrací vodní prvky. V pořadí už třetí se aktuálně instaluje v parku u kulturního domu Poklad. Jde o kašnu Vladislava Gajdy, která kdysi zdobila Masarykovo náměstí.</w:t>
      </w:r>
    </w:p>
    <w:p>
      <w:pPr/>
      <w:r>
        <w:rPr/>
        <w:t xml:space="preserve">V loňském roce prošel proměnou první ze dvou parků u kulturního domu Poklad. V jeho centrální části už chybí jen kašna, která se aktuálně instaluje. Vodních prvků tak v Porubě přibývá.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“První kašna, vodní prvek se objevil v Domě s pečovatelskou službou Harmonie na Dělnické ulici. Je veřejně přístupný. Druhý projekt, který jsme otevřeli, tak byl vodotrysk na náměstí Družby. Třetí vodní prvek, který právě dokončujeme, tak je v parku u Pokladu. Je to kašna od Vladislava Gajdy, která kdysi fungovala na Masarykově náměstí. Další projekty, ve kterých máme naplánovány vodní prvky, je například v projektu na revitalizaci Floridy a na revitalizaci Duhy.”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“Kašna, která bude umístěna v tomto parku, je vlastně takovým nízkým diskem o průměru zhruba 7 a půl metru a výšce zhruba jednoho metru, který tvoří leštěné žulové desky. Ty jsou zakončeny bronzovou růžicí s vodními tryskami, které umožňují vytvářet dva různé obrazce.” </w:t>
      </w:r>
    </w:p>
    <w:p>
      <w:pPr/>
      <w:r>
        <w:rPr/>
        <w:t xml:space="preserve">Žulové částí kašny jsou původní a v minulosti prošly odbornou repasí. Betonová podpěrná část a samotná technologie a strojovna jsou samozřejmě nové.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“Práce na instalaci kašny jsou velmi náročné. Jak dlouho potrvají? Předpokládám, že ještě zhruba dva až tři týdny a zprovoznění kašny tedy předpokládáme v průběhu měsíce června.”</w:t>
      </w:r>
    </w:p>
    <w:p>
      <w:pPr/>
      <w:r>
        <w:rPr>
          <w:b w:val="1"/>
          <w:bCs w:val="1"/>
        </w:rPr>
        <w:t xml:space="preserve">pan Roman, realizační firma: </w:t>
      </w:r>
      <w:r>
        <w:rPr/>
        <w:t xml:space="preserve">“Nejtěžší práce asi budou opravdu ty poslední dvě řady, protože ty kameny jsou nejtěžší. Asi na ně bude potřeba jeřábek. Kolik váží jeden kámen? Tady tento malý asi 130 kilo a ty ostatní zhruba okolo 200.”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“Kašna bude umístěná uprostřed pomyslného centrálního prostoru v tomto parku, který je kruhového tvaru. Je doplněn lavičkami a dotváří ho také záhony z trvalek a travin. Kromě kašny bude do tohoto prvku nainstalováno také pítko.” </w:t>
      </w:r>
    </w:p>
    <w:p>
      <w:pPr/>
      <w:r>
        <w:rPr/>
        <w:t xml:space="preserve">Půjde už o třetí pítko v Porubě. Jedno funguje v prostoru u Floridy, druhé v novém parku na náměstí Družby.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“Mi se to líbí hodně, protože jsem znal jak ten park vypadal předtím a rád tady chodím. Je to tady krásné. Trávíte tady spoustu času? Bydlím tady kousek a často tady chodím. A rád.”</w:t>
      </w:r>
    </w:p>
    <w:p>
      <w:pPr/>
      <w:r>
        <w:rPr/>
        <w:t xml:space="preserve">“Super, úplně nádhera. Proti tomu, co tady bylo, že tady bývali i bezdomovci, tak to je fajn.”</w:t>
      </w:r>
    </w:p>
    <w:p>
      <w:pPr/>
      <w:r>
        <w:rPr/>
        <w:t xml:space="preserve">Poruba má připravený projekt i pro proměnu druhého parku u DK Poklad. S jeho revitalizací se ale začne až poté, co bude dokončen druhý parkovací dům za tímto kulturním stánkem.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Dětská zkouší moderní vzdělávání</w:t>
      </w:r>
    </w:p>
    <w:p>
      <w:pPr/>
      <w:r>
        <w:rPr>
          <w:b w:val="1"/>
          <w:bCs w:val="1"/>
        </w:rPr>
        <w:t xml:space="preserve">Žáci 5. až 9. tříd ZŠ Dětská si vyzkoušel školu hrou. Navázali spolupráci s Technickou univerzitou v Liberci, která pro ně připravila didaktickou dílnu a integrovaný předmět Slovo a číslo.</w:t>
      </w:r>
    </w:p>
    <w:p>
      <w:pPr/>
      <w:r>
        <w:rPr/>
        <w:t xml:space="preserve">Spolupráce, soutěživost, řešení problémových úloh. Didaktický inkubátor posunuje školy k modernímu vzdělávání a cvičí budoucí učitele. Zapojila se do něj i ZŠ Dětská.</w:t>
      </w:r>
    </w:p>
    <w:p>
      <w:pPr/>
      <w:r>
        <w:rPr>
          <w:b w:val="1"/>
          <w:bCs w:val="1"/>
        </w:rPr>
        <w:t xml:space="preserve">Zuzana Škapová, ředitelka, ZŠ Dětská: </w:t>
      </w:r>
      <w:r>
        <w:rPr/>
        <w:t xml:space="preserve">“My jsme v minulém roce navázali spolupráci s libereckou univerzitou. Studenti pro nás připravili tuto didaktickou hru. Připravili odemykací úlohy, které děti ve třídách řešily a aby mohly vůbec začít těžit písmenka, tak musely uhodnout větší úlohu, aby  do třídy mohly jít. Teď probíhají takzvané těžební úkoly, kdy děti odpovídají na otázky z oblasti češtiny, angličtiny, matematiky, přírodovědných a humanitních předmětů a za každou správně zodpovězenou otázku si vezmou písmenko.”</w:t>
      </w:r>
    </w:p>
    <w:p>
      <w:pPr/>
      <w:r>
        <w:rPr/>
        <w:t xml:space="preserve">Z písmen pak děti v tělocvičně skládaly scrable. Týmy po 18 dětech byly složeny z žáků 5. až 9. tříd. </w:t>
      </w:r>
    </w:p>
    <w:p>
      <w:pPr/>
      <w:r>
        <w:rPr>
          <w:b w:val="1"/>
          <w:bCs w:val="1"/>
        </w:rPr>
        <w:t xml:space="preserve">anketa: žáci ZŠ Dětská: </w:t>
      </w:r>
      <w:r>
        <w:rPr/>
        <w:t xml:space="preserve">“Písmenek mám dost. Jde mi to docela, matika je taková všemožná, všem nejde.”</w:t>
      </w:r>
    </w:p>
    <w:p>
      <w:pPr/>
      <w:r>
        <w:rPr/>
        <w:t xml:space="preserve">“Poznám tady nové lidi  seznámím se s nimi víc a celkově je to dobré.”</w:t>
      </w:r>
    </w:p>
    <w:p>
      <w:pPr/>
      <w:r>
        <w:rPr/>
        <w:t xml:space="preserve">“Je to super a nejvíc mám rád češtinu, protože tady nejvíc boduju a rád běhám.”</w:t>
      </w:r>
    </w:p>
    <w:p>
      <w:pPr/>
      <w:r>
        <w:rPr/>
        <w:t xml:space="preserve">“Mě to baví a hlavně mě baví přírodopis. Teďka jsem chtěla zkusit matiku ta mi moc nešla. Jsem na svůj tým hrdá, protože už máme hodně písmenek, tak 120 a možná i víc.”</w:t>
      </w:r>
    </w:p>
    <w:p>
      <w:pPr/>
      <w:r>
        <w:rPr/>
        <w:t xml:space="preserve">Do didaktické hry se zapojila i Ostravská univerzita a Jazykové gymnázium Pavla Tigrida.</w:t>
      </w:r>
    </w:p>
    <w:p>
      <w:pPr/>
      <w:r>
        <w:rPr>
          <w:b w:val="1"/>
          <w:bCs w:val="1"/>
        </w:rPr>
        <w:t xml:space="preserve">Martin Tomášek, vysokoškolský učitel, Filozofická fakulta OU: </w:t>
      </w:r>
      <w:r>
        <w:rPr/>
        <w:t xml:space="preserve">“Jsem tady se skupinou studentů z Ostravské univerzity, s budoucími učiteli, kteří se tady na místě učí jak učit. Všichni si to báječně užíváme a vidíte, je tady perfektní atmosféra. My se potom k tomu vrátíme, rozebereme si, co jsme dělali a budeme přemýšlet o tom, jak to, co jsme se naučili, přenášet do běžných hodin.”</w:t>
      </w:r>
    </w:p>
    <w:p>
      <w:pPr/>
      <w:r>
        <w:rPr>
          <w:b w:val="1"/>
          <w:bCs w:val="1"/>
        </w:rPr>
        <w:t xml:space="preserve">Taťána Mikulenková, učitelka, Jazykové gymnázium Pavla Tigrida: </w:t>
      </w:r>
      <w:r>
        <w:rPr/>
        <w:t xml:space="preserve">“Studenti jazykového gymnázia Pavla Tigrida asistují u této školní hry. Asistují při její realizaci. Připravili ta jednotlivá stanoviště, obsluhují je.” </w:t>
      </w:r>
    </w:p>
    <w:p>
      <w:pPr/>
      <w:r>
        <w:rPr>
          <w:b w:val="1"/>
          <w:bCs w:val="1"/>
        </w:rPr>
        <w:t xml:space="preserve">Miroslav Slowik, garant didaktické dílny, Technická univerzita v Liberci: </w:t>
      </w:r>
      <w:r>
        <w:rPr/>
        <w:t xml:space="preserve">“Potřebujeme gernifikovat školní prostředí. To znamená proměnit ho v nějaké herní pole, kde by si žáci mohli zahrát, zjišťovali různé strategie, využívali svého talentu, rozpohybovali se a neseděli 6 hodin na židlích. Aby se poznali vrstevnicky páťák s deváťákem, aby řešili při tom úlohy, které jsou problémově zadané. Aby společně hledali nějakou cestu při řešení, aby jim byl učitel průvodcem, který jim vždycky pomůže.”</w:t>
      </w:r>
    </w:p>
    <w:p>
      <w:pPr/>
      <w:r>
        <w:rPr/>
        <w:t xml:space="preserve">Cílem je udělat ze školy přívětivé místo, kam se budou všichni těšit. Klíčovou součástí je tak hra.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1. ročník olympiády ostravských MŠ</w:t>
      </w:r>
    </w:p>
    <w:p>
      <w:pPr/>
      <w:r>
        <w:rPr>
          <w:b w:val="1"/>
          <w:bCs w:val="1"/>
        </w:rPr>
        <w:t xml:space="preserve">Mateřská škola Makovského uspořádala vůbec první ročník Olympiády ostravských mateřských škol. Celkem se jí zúčastnilo 9 školek, které si zasoutěžily v 9 sportovních disciplínách.</w:t>
      </w:r>
    </w:p>
    <w:p>
      <w:pPr/>
      <w:r>
        <w:rPr/>
        <w:t xml:space="preserve">Skákání v pytlích, šplh, házení na terč, běh a další sportovní disciplíny nabídla vůbec první olympiáda mateřských škol v Porubě. Probíhala v areálu MŠ Makovského a na nedalekém hřišti v Pustkovci.  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“Zorganizovala to celé paní ředitelka Jitka Hrazděrová z naší porubské MŠ Makovského. Pozvala školky z celé Ostravy, dneska na hřiště k nám dorazily děti z porubských školek a ze dvou svinovských školek a čekaly je tady různé sportovní disciplíny, kde si děti mohly vyzkoušet svoji zdatnost, spolupráci s kamarády a za chvilku nás bude čekat i vyhlášení."</w:t>
      </w:r>
    </w:p>
    <w:p>
      <w:pPr/>
      <w:r>
        <w:rPr>
          <w:b w:val="1"/>
          <w:bCs w:val="1"/>
        </w:rPr>
        <w:t xml:space="preserve">Jitka Hrazděrová, ředitelka MŠ V. Makovského: </w:t>
      </w:r>
      <w:r>
        <w:rPr/>
        <w:t xml:space="preserve">“Olympiáda ostravských mateřských škol vznikla díky dotaci statutárního města, dotační program kvality školství. Oslovili jsme ostravské školky, jestli by se chtěli zapojit, takže dneska přišlo 9 ostravských školek, děti postupně soutěží v 9 disciplínách, v běhu, skoku do dálky, házení na terč, šplh, překážkovou dráhu a další. Je to poprvé, takže jsme to vyzkoušeli. Byli jsme sami zvědaví a jsme překvapeni, že tolik školek se zúčastnilo.” </w:t>
      </w:r>
    </w:p>
    <w:p>
      <w:pPr/>
      <w:r>
        <w:rPr/>
        <w:t xml:space="preserve">S olympiádou organizačně pomáhaly studentky Střední školy profesora Zdeňka Matějčka, které dohlížely na děti na jednotlivých stanovištích a vyhodnocovaly výsledky. </w:t>
      </w:r>
    </w:p>
    <w:p>
      <w:pPr/>
      <w:r>
        <w:rPr>
          <w:b w:val="1"/>
          <w:bCs w:val="1"/>
        </w:rPr>
        <w:t xml:space="preserve">Jana Slabá, učitelka MŠ Šoupala: </w:t>
      </w:r>
      <w:r>
        <w:rPr/>
        <w:t xml:space="preserve">“Děti byly úžasné, děkujeme městskému obvodu za pozvání a děti ukázaly své sportovní úspěchy a svoje nadání a jsme rádi, že jsme se mohli zúčastnit.”</w:t>
      </w:r>
    </w:p>
    <w:p>
      <w:pPr/>
      <w:r>
        <w:rPr>
          <w:b w:val="1"/>
          <w:bCs w:val="1"/>
        </w:rPr>
        <w:t xml:space="preserve">Veronika Gelatková, učitelka MŠ Makovského: </w:t>
      </w:r>
      <w:r>
        <w:rPr/>
        <w:t xml:space="preserve">“Děti byly šikovné, všechno se jim podařilo. Myslím, že se jim to i líbilo, hlavně aby se zabavily a nejhorší asi byl ten šplh pro ty děti. To zvládaly tak 50 na 50.”</w:t>
      </w:r>
    </w:p>
    <w:p>
      <w:pPr/>
      <w:r>
        <w:rPr/>
        <w:t xml:space="preserve">Všechny děti za své výkony dostaly medaili a každá školka navíc i pohár.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“Mě bavilo nejvíc házet balónkama do terče a nejvíc se mi líbilo jak jsme běželi.”</w:t>
      </w:r>
    </w:p>
    <w:p>
      <w:pPr/>
      <w:r>
        <w:rPr/>
        <w:t xml:space="preserve">“Mě se nejvíc líbilo jak jsme běželi kolem toho obřího kolečka a jak jsme lezli na lano.”</w:t>
      </w:r>
    </w:p>
    <w:p>
      <w:pPr/>
      <w:r>
        <w:rPr/>
        <w:t xml:space="preserve">“Mě nejvíc bavilo taky to běhání a taky mě ještě bavilo ta překážková dráha.”</w:t>
      </w:r>
    </w:p>
    <w:p>
      <w:pPr/>
      <w:r>
        <w:rPr/>
        <w:t xml:space="preserve">“Mě se nejvíc líbil běh a skákání v pytlích. Vůbec ale vůbec moc mi nešel skok do dálky.”  </w:t>
      </w:r>
    </w:p>
    <w:p>
      <w:pPr/>
      <w:r>
        <w:rPr/>
        <w:t xml:space="preserve">“Mě se líbilo jak jsme jezdili na koloběžkách. Mě se to líbilo celkově.”</w:t>
      </w:r>
    </w:p>
    <w:p>
      <w:pPr/>
      <w:r>
        <w:rPr/>
        <w:t xml:space="preserve">“Mě se nejvíc líbilo běhání, skákání v pytli a házení.”</w:t>
      </w:r>
    </w:p>
    <w:p>
      <w:pPr/>
      <w:r>
        <w:rPr/>
        <w:t xml:space="preserve">Už příští úterý se na fotbalovém hřišti v Pustkovci uskuteční benefiční běh pro děti i dospělé. Výtěžek poputuje na novou zahradu u MŠ Makovského.</w:t>
      </w:r>
    </w:p>
    <w:p>
      <w:pPr/>
      <w:r>
        <w:rPr/>
        <w:t xml:space="preserve">Prezentace závodníků začne v půl 4. odpoledne.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8-06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2026-06-09T23:03:21+02:00</dcterms:created>
  <dcterms:modified xsi:type="dcterms:W3CDTF">2026-06-09T23:03:21+02:00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