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ZUŠ Open Opava se představil v červeném kabátě</w:t>
      </w:r>
    </w:p>
    <w:p>
      <w:pPr/>
      <w:r>
        <w:rPr>
          <w:b w:val="1"/>
          <w:bCs w:val="1"/>
        </w:rPr>
        <w:t xml:space="preserve">Žáci ze všech oborů opavské zušky se představili  na happeningu  Colours of ZUŠ. Kromě pochodu napříč centrem Opavy proběhlo několik koncertů a vystoupení na třech různých místech ve městě. Akce proběhla v rámci celostátního festivalu základních uměleckých škol ZUŠ Open.</w:t>
      </w:r>
    </w:p>
    <w:p>
      <w:pPr/>
      <w:r>
        <w:rPr/>
        <w:t xml:space="preserve">Den oslav, sdílené radosti a respektu k základnímu uměleckému vzdělání. Na zhruba devět set žáků se vystřídalo na třech scénách,  ve Smetanových sadech, na zahradě základní umělecké školy a ve Slezském zemském muzeu.</w:t>
      </w:r>
      <w:br/>
    </w:p>
    <w:p>
      <w:pPr/>
      <w:r>
        <w:rPr>
          <w:b w:val="1"/>
          <w:bCs w:val="1"/>
          <w:i w:val="1"/>
          <w:iCs w:val="1"/>
        </w:rPr>
        <w:t xml:space="preserve">Lukáš Poledna, ředitel, ZUŠ Opava:</w:t>
      </w:r>
      <w:r>
        <w:rPr/>
        <w:t xml:space="preserve"> "Na té hlavní scéně propagujeme naše největší orchestry. Na zahradě základní umělecké školy máme spíš menší orchestry a ve Slezském zemském muzeu jsou spíš komornější díla. Sólisté a malé ansámbly."</w:t>
      </w:r>
    </w:p>
    <w:p>
      <w:pPr/>
      <w:r>
        <w:rPr/>
        <w:t xml:space="preserve">Celý festival začal u arkád v Bedřichových sadech, kde probíhala derniéra výstavy Každý může být chvíli anděl. Sešlo se zde na 150 dětí z výtvarného oboru, které vytvořily červený průvod. Symbolem opavského festivalu byla totiž  červená barva v různých odstínech od oranžové po růžovou. </w:t>
      </w:r>
      <w:br/>
    </w:p>
    <w:p>
      <w:pPr/>
      <w:r>
        <w:rPr>
          <w:b w:val="1"/>
          <w:bCs w:val="1"/>
          <w:i w:val="1"/>
          <w:iCs w:val="1"/>
        </w:rPr>
        <w:t xml:space="preserve">Anna Chevale, učitelka výtvarného oboru, ZUŠ Opava:</w:t>
      </w:r>
      <w:r>
        <w:rPr/>
        <w:t xml:space="preserve">  “Člověk celý v červeném by normálně nevyrazil do ulice. Je to spíš počin, jak se v tom člověk cítí. Může to doplnit ještě malováním na obličej s dětmi a děti tady mají ještě plyšáky na červeno, takže je to komplet. Jako když se člověk ocitne v nějakém jiném prostředí.”</w:t>
      </w:r>
    </w:p>
    <w:p>
      <w:pPr/>
      <w:r>
        <w:rPr/>
        <w:t xml:space="preserve">Každá třída výtvarného oboru si zvolila své vlastní téma. Například uprostřed průvodu šla skupina studentů v maskách či kloboucích kapybary a vlajkou s názvem průvodu: Cantabile.</w:t>
      </w:r>
    </w:p>
    <w:p>
      <w:pPr/>
      <w:r>
        <w:rPr>
          <w:b w:val="1"/>
          <w:bCs w:val="1"/>
          <w:i w:val="1"/>
          <w:iCs w:val="1"/>
        </w:rPr>
        <w:t xml:space="preserve">Anna Chevale, učitelka výtvarného oboru, ZUŠ Opava: </w:t>
      </w:r>
      <w:r>
        <w:rPr/>
        <w:t xml:space="preserve">“To byla skupinka žáků od paní zástupkyně Janíkové. Nevím, jestli jste postřehli, ale teď mezi děckama jede kapybara, zvířátko. Takže oni si to pojali jako kapybárie myslím a všechno to stylizovali kolem té kapybary.”</w:t>
      </w:r>
    </w:p>
    <w:p>
      <w:pPr/>
      <w:r>
        <w:rPr/>
        <w:t xml:space="preserve">Kromě kapybary se v průvodu objevili andělé, čerti, muchomůrky a další pohádkové postavy. Nápad stylizovat všechno do červené barvy vznikal delší dobu a řešilo se také, jakým způsobem se letos budou žáci zušky prezentovat. Původně to měla být módní přehlídka, ta se ale přerodila v pestrý průvod masek  doprovázený bubenickým orchestrem. Ve Smetanových sadech se představil taneční obor se svými nejlepšími choreografiemi, které sklízely úspěchy v průběhu celého školního roku. </w:t>
      </w:r>
      <w:br/>
    </w:p>
    <w:p>
      <w:pPr/>
      <w:r>
        <w:rPr>
          <w:b w:val="1"/>
          <w:bCs w:val="1"/>
          <w:i w:val="1"/>
          <w:iCs w:val="1"/>
        </w:rPr>
        <w:t xml:space="preserve">Adéla Baierová, žákyně tanečního oboru:</w:t>
      </w:r>
      <w:r>
        <w:rPr/>
        <w:t xml:space="preserve"> “Je to náš poslední rok, takže jsme to tady na zuš open ukázali a budeme tančit ještě s jedním vystoupení. Bude se jmenovat Surviver. Cvičili jsme to zhruba od minulého roku a teďka jsme přišli s něčím novějším, což se mi třeba líbí víc, protože je to modernější tanec.”</w:t>
      </w:r>
    </w:p>
    <w:p>
      <w:pPr/>
      <w:r>
        <w:rPr>
          <w:b w:val="1"/>
          <w:bCs w:val="1"/>
          <w:i w:val="1"/>
          <w:iCs w:val="1"/>
        </w:rPr>
        <w:t xml:space="preserve">Lukáš Poledna, ředitel, ZUŠ Opava: </w:t>
      </w:r>
      <w:r>
        <w:rPr/>
        <w:t xml:space="preserve">"Očekávali jsme trochu menší účast, ale opak je pravdou. Například teď na vystoupení tanečního oboru bylo naprosto narváno.”</w:t>
      </w:r>
    </w:p>
    <w:p>
      <w:pPr/>
      <w:r>
        <w:rPr/>
        <w:t xml:space="preserve">Do 7. ročníku celorepublikové akce ZUŠ Open festival se zapojilo 439 základních uměleckých škol. Na ZUŠ Open v Opavě se zapojilo dle odhadů na 900 dětí z tanečního, hudebního a výtvarného oboru.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Druhý ročník opavského Biatlonu bez lyží</w:t>
      </w:r>
    </w:p>
    <w:p>
      <w:pPr/>
      <w:r>
        <w:rPr>
          <w:b w:val="1"/>
          <w:bCs w:val="1"/>
        </w:rPr>
        <w:t xml:space="preserve">Opavské středisko volného času zorganizovalo druhý ročník městského Biatlonu pro základní školy. Soutěžící z osmi škol nejen z Opavy poměřili své síly přímo v centru města. Absolutním vítězem byli studenti sedmé třídy z Masarykovy základní školy.</w:t>
      </w:r>
    </w:p>
    <w:p>
      <w:pPr/>
      <w:r>
        <w:rPr/>
        <w:t xml:space="preserve">Před městskou věží na Horním náměstí organizátoři vybudovali pro biatlon základních škol 300 metrů dlouhý okruh. Soutěžící nepotřebovali lyže, stačilo trasu uběhnout a trefit se do terčů. Pravidla pro sportovce ze základních škol platila téměř stejná jako pro profesionály.</w:t>
      </w:r>
    </w:p>
    <w:p>
      <w:pPr/>
      <w:r>
        <w:rPr>
          <w:b w:val="1"/>
          <w:bCs w:val="1"/>
          <w:i w:val="1"/>
          <w:iCs w:val="1"/>
        </w:rPr>
        <w:t xml:space="preserve">Luboš  Barvík, organizátor akce, SVČ Opava</w:t>
      </w:r>
      <w:r>
        <w:rPr/>
        <w:t xml:space="preserve">: "Běželi jeden okruh, měli střelbu z laserových zbraní. Z pěti výstřelů museli třikrát zasáhnout terč. Když netrefili, běželi trestné kolo."</w:t>
      </w:r>
    </w:p>
    <w:p>
      <w:pPr/>
      <w:r>
        <w:rPr/>
        <w:t xml:space="preserve">Trasa trestného kola byla vytyčena kolem ikonické kašny. Do ranního závodu městského biatlonu se přihlásilo celkem 156 studentů z šesti opavských škol a dvou přilehlých jako byla Základní škola Oldřišova a Základní škola Slávkova. Rozdělili se do 53 družstev po třech závodnících.   </w:t>
      </w:r>
    </w:p>
    <w:p>
      <w:pPr/>
      <w:r>
        <w:rPr>
          <w:b w:val="1"/>
          <w:bCs w:val="1"/>
          <w:i w:val="1"/>
          <w:iCs w:val="1"/>
        </w:rPr>
        <w:t xml:space="preserve">Luboš Barvík, organizátor akce, SVČ Opava</w:t>
      </w:r>
      <w:r>
        <w:rPr/>
        <w:t xml:space="preserve">: "Hodnotili jsme jednotlivé třídy. Šestá, sedmá, osmá a devátá. Zvlášť chlapce, zvlášť dívky. Pak byl absolutní vítěz u chlapců i u dívek. Dostali putovní pohár, který teď celý rok můžou mít ve škole."</w:t>
      </w:r>
    </w:p>
    <w:p>
      <w:pPr/>
      <w:r>
        <w:rPr/>
        <w:t xml:space="preserve">Dvě trojice dívek a chlapců zaběhly nejlepší časy.  Za 6:56 zaběhly trasu holky ze základní školy Evarda Beneše - Michalíková, Hostášová a Nováková a v čase 5.47 se podařilo závod absolvovat klukům Fuchsíkovi, Klementovi a Poloučkovi ze školy Tomáše Garyka Masaryka.  V obou případech se jednalo o žáky ze sedmých tříd. </w:t>
      </w:r>
    </w:p>
    <w:p>
      <w:pPr/>
      <w:r>
        <w:rPr>
          <w:b w:val="1"/>
          <w:bCs w:val="1"/>
          <w:i w:val="1"/>
          <w:iCs w:val="1"/>
        </w:rPr>
        <w:t xml:space="preserve">K. Klement, T. Polouček, J. Fuchsík, absolutní vítězové, ZŠ TGM: </w:t>
      </w:r>
      <w:r>
        <w:rPr/>
        <w:t xml:space="preserve">"Porazili jsme i deváťáky."</w:t>
      </w:r>
    </w:p>
    <w:p>
      <w:pPr/>
      <w:r>
        <w:rPr/>
        <w:t xml:space="preserve">"Ale šlo vidět, že střelba byla rozhodující, protože neběželi jsme tak rychle, ale střelbu jsme měli hned."</w:t>
      </w:r>
    </w:p>
    <w:p>
      <w:pPr/>
      <w:r>
        <w:rPr>
          <w:b w:val="1"/>
          <w:bCs w:val="1"/>
          <w:i w:val="1"/>
          <w:iCs w:val="1"/>
        </w:rPr>
        <w:t xml:space="preserve">Studenti ZŠ Vrchní: </w:t>
      </w:r>
      <w:r>
        <w:rPr/>
        <w:t xml:space="preserve">"Bylo to velice užité dopoledne, moc se mi tu líbilo a věřím, že i ostatním. Lepší jak matika."</w:t>
      </w:r>
    </w:p>
    <w:p>
      <w:pPr/>
      <w:r>
        <w:rPr>
          <w:b w:val="1"/>
          <w:bCs w:val="1"/>
          <w:i w:val="1"/>
          <w:iCs w:val="1"/>
        </w:rPr>
        <w:t xml:space="preserve">Studenti ZŠ Oldřišov: </w:t>
      </w:r>
      <w:r>
        <w:rPr/>
        <w:t xml:space="preserve">“Trefil jsem všechny terče, nemusel jsem běžet žádné trestné kolo,takže to bylo dobré”</w:t>
      </w:r>
    </w:p>
    <w:p>
      <w:pPr/>
      <w:r>
        <w:rPr/>
        <w:t xml:space="preserve">Putovní pohár bude celý rok u vítězů letošního biatlonu v základní škole Tomáše Garyka Masaryka a Edvarda Beneše. V příštím roce se uvidí, zda ho obhájí nebo ho budou muset předat do rukou dalších vítězů. Naopak menší poháry jim zůstanou.</w:t>
      </w:r>
      <w:br/>
    </w:p>
    <w:p>
      <w:pPr/>
      <w:r>
        <w:rPr>
          <w:b w:val="1"/>
          <w:bCs w:val="1"/>
          <w:i w:val="1"/>
          <w:iCs w:val="1"/>
        </w:rPr>
        <w:t xml:space="preserve">Studenti ZŠ Vrchní: </w:t>
      </w:r>
      <w:r>
        <w:rPr/>
        <w:t xml:space="preserve">"Půjde to do školní poličky vedle tělocvičny, kde už je mnoho pohárů."</w:t>
      </w:r>
    </w:p>
    <w:p>
      <w:pPr/>
      <w:r>
        <w:rPr>
          <w:b w:val="1"/>
          <w:bCs w:val="1"/>
          <w:i w:val="1"/>
          <w:iCs w:val="1"/>
        </w:rPr>
        <w:t xml:space="preserve">Luboš Barvík, organizátor akce, SVČ Opava</w:t>
      </w:r>
      <w:r>
        <w:rPr/>
        <w:t xml:space="preserve">: "Byla to zdařilá akce, tak doufám, že příští rok se opět tady školy, které tady byly,  zúčastní a nějaké nové zase přibudou.</w:t>
      </w:r>
    </w:p>
    <w:p>
      <w:pPr/>
      <w:r>
        <w:rPr/>
        <w:t xml:space="preserve">Po dopoledním zápolení základních škol si  trasu i střelbu z pistole vyzkoušeli  dospělí i děti z řad veřejnosti. Mohli soutěžit jako jednotlivci nebo jako týmy.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Studentská soutěž v míchání drinků</w:t>
      </w:r>
    </w:p>
    <w:p>
      <w:pPr/>
      <w:r>
        <w:rPr>
          <w:b w:val="1"/>
          <w:bCs w:val="1"/>
        </w:rPr>
        <w:t xml:space="preserve">Barmanská soutěž Opavské hotelové školy. Studenti několika oborů předvedli, co se během studia naučili a před porotou míchali drinky. Jejich úkolem bylo nejen předvést vypilovanou techniku při přípravě  chutného nápoje, ale i volba marketingové strategie.</w:t>
      </w:r>
    </w:p>
    <w:p>
      <w:pPr/>
      <w:r>
        <w:rPr/>
        <w:t xml:space="preserve">Po covidové pauze se v Opavě znovu pořádala barmanská soutěž Kofola Cup, ve které studenti opavské hotelové školy poměřili své síly. Než ale mohli předvést stůj drink porotě, museli ještě projít znalostním testem.</w:t>
      </w:r>
    </w:p>
    <w:p>
      <w:pPr/>
      <w:r>
        <w:rPr>
          <w:b w:val="1"/>
          <w:bCs w:val="1"/>
          <w:i w:val="1"/>
          <w:iCs w:val="1"/>
        </w:rPr>
        <w:t xml:space="preserve">Alexandr Burda, učitel odborných předmětů, SŠHS a VOŠ:</w:t>
      </w:r>
      <w:r>
        <w:rPr/>
        <w:t xml:space="preserve"> "Největší poměr otázek byly míchané nápoje. Například tvrzení Sex on the beach obsahuje vodku. Ano/ne. To byla jedna z těch jednodušších otázek. Potom jsme se třeba zeptali, jaký objem má pivo šnyt. Jestli je to více než 0,5 litru nebo méně."</w:t>
      </w:r>
    </w:p>
    <w:p>
      <w:pPr/>
      <w:r>
        <w:rPr>
          <w:b w:val="1"/>
          <w:bCs w:val="1"/>
          <w:i w:val="1"/>
          <w:iCs w:val="1"/>
        </w:rPr>
        <w:t xml:space="preserve">Martin Ruský, ředitel SŠHS a VOŠ Opava:</w:t>
      </w:r>
      <w:r>
        <w:rPr/>
        <w:t xml:space="preserve"> "Někteří žáci z toho měli velké obavy, ale ty se ukázaly jako zbytečné. Přihlásili se žáci oboru číšník a žáci oboru hotelnictví."</w:t>
      </w:r>
    </w:p>
    <w:p>
      <w:pPr/>
      <w:r>
        <w:rPr/>
        <w:t xml:space="preserve">Dohromady 21 soutěžících mělo za úkol namíchat drink za 6 minut, a to maximálně ze sedmi surovin, mezi kterými byly kromě alkoholu také džusy, toniky nebo limonády. Připravit měli také 4 porce pro odbornou portu. Na způsob přípravy dohlížel technický komisař.</w:t>
      </w:r>
    </w:p>
    <w:p>
      <w:pPr/>
      <w:r>
        <w:rPr>
          <w:b w:val="1"/>
          <w:bCs w:val="1"/>
          <w:i w:val="1"/>
          <w:iCs w:val="1"/>
        </w:rPr>
        <w:t xml:space="preserve">Alexandr Burda, učitel odborných předmětů, SŠHS a VOŠ: </w:t>
      </w:r>
      <w:r>
        <w:rPr/>
        <w:t xml:space="preserve">"Který se dívá na tu techniku práce. Na tu eleganci, rychlost, přesnost míry například. Tam je největší bodové hodnocení. Potom tady máme tříčlennou degustační komisi."</w:t>
      </w:r>
    </w:p>
    <w:p>
      <w:pPr/>
      <w:r>
        <w:rPr/>
        <w:t xml:space="preserve">Porota se zaměřila na chuť, vůni, ale i vzhled nápoje, volbu sklenice a její zdobení. Důležitým kritériem hodnocení byl také profesionální přístup při míchání a podávání nápojů a  také marketingová strategie.</w:t>
      </w:r>
      <w:br/>
    </w:p>
    <w:p>
      <w:pPr/>
      <w:r>
        <w:rPr>
          <w:b w:val="1"/>
          <w:bCs w:val="1"/>
          <w:i w:val="1"/>
          <w:iCs w:val="1"/>
        </w:rPr>
        <w:t xml:space="preserve">Tereza Vaňková, soutěžící: </w:t>
      </w:r>
      <w:r>
        <w:rPr/>
        <w:t xml:space="preserve">"Nejvíc jsem měla strach z toho prodávání. Musela jsem říct, komu bych to tak doporučila a jak bych to ohodnotila celkově."</w:t>
      </w:r>
    </w:p>
    <w:p>
      <w:pPr/>
      <w:r>
        <w:rPr>
          <w:b w:val="1"/>
          <w:bCs w:val="1"/>
          <w:i w:val="1"/>
          <w:iCs w:val="1"/>
        </w:rPr>
        <w:t xml:space="preserve">Martin Ruský, ředitel SŠHS a VOŠ Opava:</w:t>
      </w:r>
      <w:r>
        <w:rPr/>
        <w:t xml:space="preserve"> "Toto je jakási jenom taková zkouška a ti nejlepší potom mohou školu reprezentovat."</w:t>
      </w:r>
    </w:p>
    <w:p>
      <w:pPr/>
      <w:r>
        <w:rPr/>
        <w:t xml:space="preserve">Při přípravě drinků mohli soutěžící naplno pustit uzdu fantazie a vyzkoušet nejrůznější kombinace. Někteří se na barmanské zápolení dlouho připravovali a své návrhy konzultovali s učiteli. Na  samotné soutěži pak studenti míchali drinky jako například Sicilský ráj, Lady, Royal Barbie nebo Budišovský zázrak.</w:t>
      </w:r>
      <w:br/>
    </w:p>
    <w:p>
      <w:pPr/>
      <w:r>
        <w:rPr>
          <w:b w:val="1"/>
          <w:bCs w:val="1"/>
          <w:i w:val="1"/>
          <w:iCs w:val="1"/>
        </w:rPr>
        <w:t xml:space="preserve">Patrik Siažik, soutěžící:</w:t>
      </w:r>
      <w:r>
        <w:rPr/>
        <w:t xml:space="preserve"> "Když jsem ho ukazoval své rodině a přátelům v Budišově nad Budišovkou, odkud jsem, tak mi říkali, že je fakt dobrý a že lepší drink nikdy neměli a že i hezky vizuálně vypadá."</w:t>
      </w:r>
    </w:p>
    <w:p>
      <w:pPr/>
      <w:r>
        <w:rPr/>
        <w:t xml:space="preserve">Vyhlášení vítězů bylo rozděleno do tří kategorií. Nejlepší písemný test, miss sympatie a nejlepší drink. Absolutním vítězem se stal Adam Černoch se svým drinkem Pomerančový říz.</w:t>
      </w:r>
      <w:br/>
    </w:p>
    <w:p>
      <w:pPr/>
      <w:r>
        <w:rPr>
          <w:b w:val="1"/>
          <w:bCs w:val="1"/>
          <w:i w:val="1"/>
          <w:iCs w:val="1"/>
        </w:rPr>
        <w:t xml:space="preserve">Adam Černoch, vítěz:</w:t>
      </w:r>
      <w:r>
        <w:rPr/>
        <w:t xml:space="preserve"> "Samozřejmě že jsem nadšený a nečekal jsem tu výhru a myslím, že to bylo dost zajímavé. Celá soutěž."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2026-01-30T15:11:20+01:00</dcterms:created>
  <dcterms:modified xsi:type="dcterms:W3CDTF">2026-01-30T15:11:20+01:00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