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14.6.2023,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Pohár z tenisového turnaje vybojovali Rychvaldští</w:t>
      </w:r>
    </w:p>
    <w:p>
      <w:pPr/>
      <w:r>
        <w:rPr>
          <w:b w:val="1"/>
          <w:bCs w:val="1"/>
        </w:rPr>
        <w:t xml:space="preserve">Putovní pohár každoročního klání v tenisové čtyřhře mezi Rychvaldem, Petřvaldem, Bohumínem a Dolní Lutyní tentokrát zůstává v Rychvaldě. Právě jeho tenisté se v turnaji dostali do finále, kde hráli o 1. a 2. místo.</w:t>
      </w:r>
    </w:p>
    <w:p>
      <w:pPr/>
      <w:r>
        <w:rPr>
          <w:b w:val="1"/>
          <w:bCs w:val="1"/>
        </w:rPr>
        <w:t xml:space="preserve">Karel Sitár ml., organizátor turnaje: </w:t>
      </w:r>
      <w:r>
        <w:rPr/>
        <w:t xml:space="preserve">“Na kurtech TJ Sokol Rychvald dnes pořádáme již 18. ročník Tenisového turnaje čtyř měst za účasti pořádajícího Rychvaldu, města Petřvald, Bohumín a Dolní Lutyně. Za každé město byly nominované dvě dvojice. Hrajeme ve dvou skupinách po čtyřech účastnících a nejlepší dva z každé skupiny postupují do pavouka a budou hrát o semifinále a pak o pohár pro vítěze. Hráči se rekrutují z oddílů, u nás v Rychvaldě to je z oddílu TJ Sokol Rychvald a ostatní města nominují podle svých možností buď úředníky nebo prostě ty fanoušky toho tenisu za každé město.”</w:t>
      </w:r>
    </w:p>
    <w:p>
      <w:pPr/>
      <w:r>
        <w:rPr/>
        <w:t xml:space="preserve">Tenisovému klání přihlížel zakladatel turnaje Čeněk Halama. Ten zavzpomínal, jak byla tenisová tradice založena. </w:t>
      </w:r>
    </w:p>
    <w:p>
      <w:pPr/>
      <w:r>
        <w:rPr>
          <w:b w:val="1"/>
          <w:bCs w:val="1"/>
        </w:rPr>
        <w:t xml:space="preserve">Čeněk Halama, zakladatel turnaje:</w:t>
      </w:r>
      <w:r>
        <w:rPr/>
        <w:t xml:space="preserve"> “Roku 2005 jsme tento turnaj založili jako starostové je plus já. První dva ročníky byly bez poháru, ale od třetího ročníku se starostové rozhodli, až to má nějaký ráz, tak zakoupili tento nádherný pohár. Aby to byla čtyři města, tak se přizvala ještě Dolní Lutyně.”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4-06-2023-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2026-05-07T03:57:28+02:00</dcterms:created>
  <dcterms:modified xsi:type="dcterms:W3CDTF">2026-05-07T03:57:28+02:00</dcterms:modified>
</cp:coreProperties>
</file>

<file path=docProps/custom.xml><?xml version="1.0" encoding="utf-8"?>
<Properties xmlns="http://schemas.openxmlformats.org/officeDocument/2006/custom-properties" xmlns:vt="http://schemas.openxmlformats.org/officeDocument/2006/docPropsVTypes"/>
</file>