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6. Zasedání zastupitelstva města Karviné</w:t>
      </w:r>
    </w:p>
    <w:p>
      <w:pPr/>
      <w:r>
        <w:rPr>
          <w:b w:val="1"/>
          <w:bCs w:val="1"/>
        </w:rPr>
        <w:t xml:space="preserve">Expres začneme zprávou ze zastupitelstva města, které se konalo v pondělí odpoledne v sále Obchodně podnikatelské fakulty.</w:t>
      </w:r>
    </w:p>
    <w:p>
      <w:pPr/>
      <w:r>
        <w:rPr/>
        <w:t xml:space="preserve">Zastupitelé Karviné se sešli v sále Obchodně podnikatelské fakulty, aby projednali a schválili celkem 28 bodů programu. Patřilo mezi ně i schvalování závěrečného účtu rozpočtového hospodaření města za loňský rok.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“To hospodaření bylo kladné, dobře jsme se poprali s tou inflační spirálou, která se rozjela s nárůstem energií, máme dobře zajištěný rok 2023, takže věřím, že to hospodaření bude dále dobře fungovat a že na konci roku budeme mít nějaké úspory, abychom mohli dát nějaké finanční prostředky dát do investic v rámci města."</w:t>
      </w:r>
    </w:p>
    <w:p>
      <w:pPr/>
      <w:r>
        <w:rPr/>
        <w:t xml:space="preserve">V diskuzi padl i dotaz, zda bude město v příštím roce zvyšovat koeficient daně z nemovitosti.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“Daň z nemovitosti mě trochu trápí, nevím co přesně stát zamýšlí, každopádně z naší strany nedojde k dalšímu zvyšování, nepřemýšlíme nad tím vůbec, ale bychom rádi, kdyby ty finanční prostředky, které dnes vybírám, zůstaly v rozpočtu města, protože je potřebujeme."</w:t>
      </w:r>
    </w:p>
    <w:p>
      <w:pPr/>
      <w:r>
        <w:rPr/>
        <w:t xml:space="preserve">Další body programu se týkaly například poskytnutí účelové dotace z fondu primátora města do oblasti školství, kultury a sportu.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“Opět se může rozběhnout populární futsalová liga, finanční podpora a poděkování za finále házenkářské ligy a postup do evropských pohárů a podobně MFK, kdy se po roce vrací mezi fotbalovou elitu. Jsem rád, že taky zastupitelé schválili podporu pro Permoník."</w:t>
      </w:r>
    </w:p>
    <w:p>
      <w:pPr/>
      <w:r>
        <w:rPr/>
        <w:t xml:space="preserve">A schváleno bylo také uzavření darovací smlouvy se státním podnikem DIAMO.</w:t>
      </w:r>
    </w:p>
    <w:p>
      <w:pPr/>
      <w:r>
        <w:rPr>
          <w:b w:val="1"/>
          <w:bCs w:val="1"/>
        </w:rPr>
        <w:t xml:space="preserve">Vladimír Kolek, náměstek primátora</w:t>
      </w:r>
      <w:r>
        <w:rPr/>
        <w:t xml:space="preserve">: “Pro nás je to velmi významný počin, protože lokalita, kterou nám DIAMO darovalo, se nachází v části pozemků vedle Karvinského moře a nám ot vytrhne trn z paty, takže my jsme za těch 7500 metrů čtverečních rádi, vybudujeme tam parkoviště."</w:t>
      </w:r>
    </w:p>
    <w:p>
      <w:pPr/>
      <w:r>
        <w:rPr/>
        <w:t xml:space="preserve">Další zasedání zastupitelstva se uskuteční po prázdninách, 18.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mládež se zhostila úkolu s fotovoltaikou na výbornou</w:t>
      </w:r>
    </w:p>
    <w:p>
      <w:pPr/>
      <w:r>
        <w:rPr>
          <w:b w:val="1"/>
          <w:bCs w:val="1"/>
        </w:rPr>
        <w:t xml:space="preserve">Velké překvapení čekalo na lektory z Českého vysokého učení technického v Praze a také na projektové manažery projektu ARV pro energetiku a udržitelnost. Se zadáním, které v lednu dostali žáci a studenti, se všichni popasovali na výbornou. Více už v naší další reportáži.</w:t>
      </w:r>
    </w:p>
    <w:p>
      <w:pPr/>
      <w:r>
        <w:rPr/>
        <w:t xml:space="preserve">Žáci posledních ročníků základních škol a studenti středních škol z Karviné dostali v lednu společné zadání v rámci projektu ARV pro energetiku a udržitelnost, který připravila Karviná ve spolupráci s Českým vysokým učením technickým v Praze. Za úkol měli nasimulovat pomocí speciálního softwaru umístění fotovoltaických panelů na střechy tří karvinských budov. </w:t>
      </w:r>
    </w:p>
    <w:p>
      <w:pPr/>
      <w:r>
        <w:rPr>
          <w:b w:val="1"/>
          <w:bCs w:val="1"/>
        </w:rPr>
        <w:t xml:space="preserve">Robert Wawerka, vedoucí výzkum. odd. Monitoring a řízení inteligentních budov, ČVUT:</w:t>
      </w:r>
      <w:r>
        <w:rPr/>
        <w:t xml:space="preserve"> "Jejich zadáním bylo navrhnout fotovoltaický systém na stávající budovy, aby snížily energetickou náročnost daného objektu. Museli si poradit s mnoha překážkami, okolí kolem budov, některé budovy v okolí jsou vyšší, zároveň tam je zeleň, to museli vzít v potaz. Byli jsme překvapeni, že všechny školy, všichni studenti toto zvládli velmi dobře, všichni zvládli dané budovy odsimulovat."</w:t>
      </w:r>
    </w:p>
    <w:p>
      <w:pPr/>
      <w:r>
        <w:rPr/>
        <w:t xml:space="preserve">Celkem se soutěže účastnilo deset zástupců škol, oceněni byli všichni, tři nejlepší dostali i ceny navíc. V pořadí třetí skončilo karvinské gymnázium, druhá byla Základní škola Prameny a první místo patří Základní škole U Lesa. Vítězové nabídli v simulaci komplexní řešení.</w:t>
      </w:r>
    </w:p>
    <w:p>
      <w:pPr/>
      <w:r>
        <w:rPr>
          <w:b w:val="1"/>
          <w:bCs w:val="1"/>
        </w:rPr>
        <w:t xml:space="preserve">Robert Wawerka, vedoucí výzkum. odd. Monitoring a řízení inteligentních budov, ČVUT: </w:t>
      </w:r>
      <w:r>
        <w:rPr/>
        <w:t xml:space="preserve">"Nejen navrhnutí fotovoltaiky na daném objektu, ale zároveň studenti zhodnotili i ekonomiku a další návazná opatření, tzn., kde by přebytky vyrobené energie mohly být využity třeba v rámci okolních budov nebo v rámci dobíjecí stanice atd.” </w:t>
      </w:r>
    </w:p>
    <w:p>
      <w:pPr/>
      <w:r>
        <w:rPr>
          <w:b w:val="1"/>
          <w:bCs w:val="1"/>
        </w:rPr>
        <w:t xml:space="preserve">Lukáš Mikeska, výherce v projektu:</w:t>
      </w:r>
      <w:r>
        <w:rPr/>
        <w:t xml:space="preserve"> "Nám byla vybrána budova knihovny, na které jsme pracovali od začátku školního roku, někdy od listopadu až do března. Jako oříšek bylo naučit se pracovat s tím programem.”</w:t>
      </w:r>
    </w:p>
    <w:p>
      <w:pPr/>
      <w:r>
        <w:rPr>
          <w:b w:val="1"/>
          <w:bCs w:val="1"/>
        </w:rPr>
        <w:t xml:space="preserve">Jan Kokotek, výherce v projektu</w:t>
      </w:r>
      <w:r>
        <w:rPr/>
        <w:t xml:space="preserve">: "Nás úplně nejdřív napadlo, že se všude rozmáhají elektromobily, že by to mohly být dobíjecí stanice i aby se ušetřilo na topení, že by to mohly být tepelné čerpadla."</w:t>
      </w:r>
    </w:p>
    <w:p>
      <w:pPr/>
      <w:r>
        <w:rPr/>
        <w:t xml:space="preserve">Pilotní projekt byl vyhodnocen jako úspěšný a příští rok nabídne žákům základních škol a  studentům středních škol další výzvu, s podobným tématem týkající se energetiky a udržitelnosti.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Dvoudenní Dny Karviné</w:t>
      </w:r>
    </w:p>
    <w:p>
      <w:pPr/>
      <w:r>
        <w:rPr>
          <w:b w:val="1"/>
          <w:bCs w:val="1"/>
        </w:rPr>
        <w:t xml:space="preserve">Pro obyvatele Karviné připravil městský dům kultury opět po roce dvoudenní oslavy města. Program probíhal opět na několika místech, podívejte se na poslední reportáž.</w:t>
      </w:r>
    </w:p>
    <w:p>
      <w:pPr/>
      <w:r>
        <w:rPr/>
        <w:t xml:space="preserve">Slavnosti města připravují organizátoři z městského domu kultury dlouho dopředu a bývají každoročně rozloženy do dvou dnů a několika scén - na náměstí, na Lodičkách a také u Oázy. Na třech scénách se po dva dny střídali nejrůznější interpreti, skupiny, kapely a sbory, aby pobavili co nejširší spektrum návštěvníků. Oslavy odstartovaly v pátek dopoledne. na náměstí se pobavily hlavně děti s klauny a s dětskou kapelou Čiperkové.  O něco později začal program v pátek i na Lodičkách, návštěvníky pobavil třeba Pavel Calta nebo kapela Atmo music, program byl uzavřen afterparty.  V sobotu kromě náměstí a hlavní scény na Lodičkách přibyla  u Oázy i zóna pro příznivce country a folku a pro děti byla otevřena vůbec poprvé dětská farma.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věc, která nahradila kolotoče. Po neštěstí v Havířově bylo rozhodnuto, že uděláme něco nového, je tam zábava pro děti, více interaktivní. V letošním roce máme jen jednu hlavní scénu, je to z toho důvodu, že v době, kdy se Dny Karviné připravovaly, tak byla nejistá doba co do financí, co bude, k programu bylo přistoupeno opatrně, přesto si myslím, že ten program je pěkný a že si každý něco najde."</w:t>
      </w:r>
    </w:p>
    <w:p>
      <w:pPr/>
      <w:r>
        <w:rPr>
          <w:b w:val="1"/>
          <w:bCs w:val="1"/>
        </w:rPr>
        <w:t xml:space="preserve">Václav Třasák, hlavní farmář:</w:t>
      </w:r>
      <w:r>
        <w:rPr/>
        <w:t xml:space="preserve"> "Dětská farma je projekt pro šikovnost dětí, aby si vyzkoušely jak se dojí kráva, jak se dělají housky, aby se pobavily na naší soutěžní dráze, kde se hraje o ty momentové výhry, to mají děti nejraději, dostávají speciální medaile. Tady ukážou i zručnost, co je v nich. je super, že rodiče vydrží v těch frontách, na druhou stranu, jsou ty rodiče tak zapálení, že ty děti podporují a snaží se."</w:t>
      </w:r>
    </w:p>
    <w:p>
      <w:pPr/>
      <w:r>
        <w:rPr/>
        <w:t xml:space="preserve">Na náměstí se mohli pobavit hlavně starší, třeba u Jablunkovanky. </w:t>
      </w:r>
    </w:p>
    <w:p>
      <w:pPr/>
      <w:r>
        <w:rPr/>
        <w:t xml:space="preserve">U Oázy proběhlo finále Moravského vrabce, který se konal už po 26.</w:t>
      </w:r>
    </w:p>
    <w:p>
      <w:pPr/>
      <w:r>
        <w:rPr>
          <w:b w:val="1"/>
          <w:bCs w:val="1"/>
        </w:rPr>
        <w:t xml:space="preserve">Josef Mlok Grim, organizátor:</w:t>
      </w:r>
      <w:r>
        <w:rPr/>
        <w:t xml:space="preserve"> "Za ta léta si tato přehlídka vybudovala pověst jedné z nejplodnějších soutěží u nás v republice, během let se stala s mezinárodní účastí. Hlásí se slovenské i polské kapely, je to nádherná konfrontace, když se potkávají muzikanti ze tří zemí a je výborné, že ty kapely tady i vyhrávají."</w:t>
      </w:r>
    </w:p>
    <w:p>
      <w:pPr/>
      <w:r>
        <w:rPr/>
        <w:t xml:space="preserve">V Karviné si lidé mohli poslechnout 10 finalistů, kteří postoupili z oblastních kol. Jejich vystoupení hodnotila porota</w:t>
      </w:r>
    </w:p>
    <w:p>
      <w:pPr/>
      <w:r>
        <w:rPr>
          <w:b w:val="1"/>
          <w:bCs w:val="1"/>
        </w:rPr>
        <w:t xml:space="preserve">Karel Karlos Soukup, porotce:</w:t>
      </w:r>
      <w:r>
        <w:rPr/>
        <w:t xml:space="preserve"> "Hodnotíme nejen jestli mají rytmus dobrý, jestli umí na nástroje, ale i něco navíc, my hodnotíme vliv na diváky, jestli ten text je srozumitelný, jestli je píseň o něčem, to taky hodnotíme."</w:t>
      </w:r>
    </w:p>
    <w:p>
      <w:pPr/>
      <w:r>
        <w:rPr/>
        <w:t xml:space="preserve">Tuto scénu každoročně doplňují i hosté, pozvané kapely, letos  Holátka a Folk team. Na Lodičkách v průběhu soboty vystoupilo několik kapel jako třeba Šrouby a matice nebo Lucie Bílá.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0-06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2026-06-26T21:20:02+02:00</dcterms:created>
  <dcterms:modified xsi:type="dcterms:W3CDTF">2026-06-26T21:20:02+02:00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