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Studie ukáže, co s lokalitou Francouzská</w:t>
      </w:r>
    </w:p>
    <w:p>
      <w:pPr/>
      <w:r>
        <w:rPr>
          <w:b w:val="1"/>
          <w:bCs w:val="1"/>
        </w:rPr>
        <w:t xml:space="preserve">Jedna z největších zelených ploch v Porubě podél ulice Francouzská, by mohla získat daleko efektivnější využití. Dnes slouží především k venčení psů a příležitostným akcím. Město spolu s obvodem proto hledají odpověď na to, jaká by měla být její budoucnost.</w:t>
      </w:r>
    </w:p>
    <w:p>
      <w:pPr/>
      <w:r>
        <w:rPr/>
        <w:t xml:space="preserve">Původně měla Hlavní třída končit až u svinovského nádraží. Z velkolepého projektu, jehož dominantami se měly stát věžovité domy v lokalitě Francouzská, ale nakonec sešlo a tato plocha zůstala volná. Co s ní bude dál, ukáže územní studie.</w:t>
      </w:r>
    </w:p>
    <w:p>
      <w:pPr/>
      <w:r>
        <w:rPr>
          <w:b w:val="1"/>
          <w:bCs w:val="1"/>
        </w:rPr>
        <w:t xml:space="preserve">Lucie Baránková Vilamová (ANO), starostka MOb Ostrava-Poruba: </w:t>
      </w:r>
      <w:r>
        <w:rPr/>
        <w:t xml:space="preserve">“Já musím za Porubu říct, že tyto studie jsou ku prospěchu věci. Kdysi jsme byli svědky, že na tom území vznikaly ne úplně kvalitní stavby, ne úplně domyšlené stavby jako například Albert kdysi mnohokrát diskutovaný, že v takové zástavbě se nehodí a neměl by být a tady tato studie má právě zabránit těmto nesmyslným zastavováním území.”</w:t>
      </w:r>
    </w:p>
    <w:p>
      <w:pPr/>
      <w:r>
        <w:rPr/>
        <w:t xml:space="preserve">Územní studii má na starost Městský ateliér prostorového plánování a architektury, který začal tím, že přímo na místě zjišťoval názory občanů. </w:t>
      </w:r>
    </w:p>
    <w:p>
      <w:pPr/>
      <w:r>
        <w:rPr>
          <w:b w:val="1"/>
          <w:bCs w:val="1"/>
        </w:rPr>
        <w:t xml:space="preserve">Eva Špačková, architektka: </w:t>
      </w:r>
      <w:r>
        <w:rPr/>
        <w:t xml:space="preserve">“Začínáme tím Rozhodně tady nic nedělejte. Když se bavíme o tom, co všechno třeba obsahuje soudobý park, tak přijdeme k tomu, že přece jenom něco by tu být mohlo. Že by tu mohly být veřejné toalety, veřejná kavárna a podobně. Že by tam mohlo být nějaké vybavení pro různé věkové skupiny. Takže nakonec takové to nestavějte se začalo brousit do podoby Upravte to tak, aby jsme si to mohli stále užít.” </w:t>
      </w:r>
    </w:p>
    <w:p>
      <w:pPr/>
      <w:r>
        <w:rPr>
          <w:b w:val="1"/>
          <w:bCs w:val="1"/>
        </w:rPr>
        <w:t xml:space="preserve">anketa: obyvatelé Ostravy-Poruby: </w:t>
      </w:r>
      <w:r>
        <w:rPr/>
        <w:t xml:space="preserve">“Bylo by dobré, kdyby ten prostor byl využitý něco na způsob, jak je v New Yorku Central park. Na druhou stranu se nabízí, aby tady byl třeba městský úřad, který je teď úplně mimo veškeré dění. Mohly by tady být třeba obchody, kavárny tak, aby tu byl i komunitní prostor.”</w:t>
      </w:r>
    </w:p>
    <w:p>
      <w:pPr/>
      <w:r>
        <w:rPr/>
        <w:t xml:space="preserve">“Je jedna z mála nevyužívaných volných ploch v Porubě nebo i v Ostravě celkově a já myslím, že by to mohlo zůstat klidně tak jak to je. Že je zbytečné zastavovat další plochy.”</w:t>
      </w:r>
    </w:p>
    <w:p>
      <w:pPr/>
      <w:r>
        <w:rPr/>
        <w:t xml:space="preserve">“Připadá mi to hodně zelené a věřím, že tu nějaká ta zelená zůstane, ale určitě se nějak účelně nějaká část využije.”</w:t>
      </w:r>
    </w:p>
    <w:p>
      <w:pPr/>
      <w:r>
        <w:rPr/>
        <w:t xml:space="preserve">Lidé se nemusí ničeho bát. Je to proces na desítky let. </w:t>
      </w:r>
    </w:p>
    <w:p>
      <w:pPr/>
      <w:r>
        <w:rPr>
          <w:b w:val="1"/>
          <w:bCs w:val="1"/>
        </w:rPr>
        <w:t xml:space="preserve">Lucie Baránková Vilamová (ANO), starostka MOb Ostrava-Poruba:</w:t>
      </w:r>
      <w:r>
        <w:rPr/>
        <w:t xml:space="preserve"> “Neznamená to, že hned v příštím roce se tam začne něco dít. To tak není, ale město musí plánovat desítky let dopředu, co se s daným územím bude dít a musí se nějakým způsobem rozvíjet dál, nemůže se zakonzervovat a ta oblast je rozvojovou lokalitou.”</w:t>
      </w:r>
    </w:p>
    <w:p>
      <w:pPr/>
      <w:r>
        <w:rPr/>
        <w:t xml:space="preserve">Cílem je, aby se do budoucna tato vzácná lokalita stala živým srdcem Poruby a aby z ní měli lidé co největší užitek.</w:t>
      </w:r>
    </w:p>
    <w:p>
      <w:pPr/>
      <w:r>
        <w:rPr/>
        <w:t xml:space="preserve">---</w:t>
      </w:r>
    </w:p>
    <w:p>
      <w:pPr>
        <w:pStyle w:val="Heading1"/>
      </w:pPr>
      <w:r>
        <w:rPr>
          <w:sz w:val="36"/>
          <w:szCs w:val="36"/>
        </w:rPr>
        <w:t xml:space="preserve">FNO uspořádala oslavu ke Světovému dni dárců krve</w:t>
      </w:r>
    </w:p>
    <w:p>
      <w:pPr/>
      <w:r>
        <w:rPr>
          <w:b w:val="1"/>
          <w:bCs w:val="1"/>
        </w:rPr>
        <w:t xml:space="preserve">Krevní centrum ostravské fakultní nemocnice se připojilo ke Světovému dni dárců krve. Jeho cílem je poděkovat všem, kteří chodí darovat krev pravidelně a tak často, jak je to možné a bezpečné. Zachraňují tím životy.</w:t>
      </w:r>
    </w:p>
    <w:p>
      <w:pPr/>
      <w:r>
        <w:rPr/>
        <w:t xml:space="preserve">Krevní centrum ostravské fakultní nemocnice má ve svém registru zhruba 10 tisíc dárců krve. Právě s blížícím se létem potřebuje každého z nich.  </w:t>
      </w:r>
    </w:p>
    <w:p>
      <w:pPr/>
      <w:r>
        <w:rPr>
          <w:b w:val="1"/>
          <w:bCs w:val="1"/>
        </w:rPr>
        <w:t xml:space="preserve">Zuzana Čermáková, primářka Krevního centra FN Ostrava: </w:t>
      </w:r>
      <w:r>
        <w:rPr/>
        <w:t xml:space="preserve">“Začala sezona motorkářů, těžkých úrazů. Lidé odjíždějí na dovolenou, vrací se z rizikových oblastí, kde prostě nemůžou přijít hned darovat, takže to letní období je pro nás kritičtější. Zatímco meziročně nám stoupají požadavky na spotřebu transfúzních přípravků tady dovnitř nemocnice, tak počty dárců lehce klesají. Takže to je takový nepoměr, se kterým se musíme nějakým způsobem vyrovnat a není to úplně vždy jednoduché.” </w:t>
      </w:r>
    </w:p>
    <w:p>
      <w:pPr/>
      <w:r>
        <w:rPr/>
        <w:t xml:space="preserve">Světový den dárců krve centrum pojalo jako velkolepou oslavu, kterou zároveň chtělo oslovit dárce nové. </w:t>
      </w:r>
    </w:p>
    <w:p>
      <w:pPr/>
      <w:r>
        <w:rPr>
          <w:b w:val="1"/>
          <w:bCs w:val="1"/>
        </w:rPr>
        <w:t xml:space="preserve">Naděžda Kalužová, marketing, Krevní centrum FN Ostrava: </w:t>
      </w:r>
      <w:r>
        <w:rPr/>
        <w:t xml:space="preserve">“Naši dárci jsou bezplatní, jsou dobrovolní a je třeba, abychom je slavili a abychom jim poděkovali hlavně. Máme tady Rescue SAR Morava, kteří přijeli se čtyřkolkama. Dárci se můžou povozit, máme tady bohaté občerstvení, Laura cofee venkovní kavárnu, máme tam i ČČK. A hlavně je tady koncert porubských trubačů.” </w:t>
      </w:r>
    </w:p>
    <w:p>
      <w:pPr/>
      <w:r>
        <w:rPr>
          <w:b w:val="1"/>
          <w:bCs w:val="1"/>
        </w:rPr>
        <w:t xml:space="preserve">anketa: dárci krve: </w:t>
      </w:r>
      <w:r>
        <w:rPr/>
        <w:t xml:space="preserve">“Proč jsem se rozhodl, tak je to pěkné gesto určitě k ostatním lidem. Taky určitě někdy budu potřebovat transfuzi krve.”</w:t>
      </w:r>
    </w:p>
    <w:p>
      <w:pPr/>
      <w:r>
        <w:rPr/>
        <w:t xml:space="preserve">“Chtěl jsem jít darovat krev, protože jsem slyšel, že je málo krve.”</w:t>
      </w:r>
    </w:p>
    <w:p>
      <w:pPr/>
      <w:r>
        <w:rPr/>
        <w:t xml:space="preserve">“Jsem dneska poprvé. Zatím v pohodě, uvidíme co bude později, ale cítím se dobře.” </w:t>
      </w:r>
    </w:p>
    <w:p>
      <w:pPr/>
      <w:r>
        <w:rPr/>
        <w:t xml:space="preserve">“Já chodím už asi dva roky pravidelně, většinou se snažím chodit co 3 měsíce. Zachraňuju životy, že můžu kdykoli někomu pomoct a zachránit život.”</w:t>
      </w:r>
    </w:p>
    <w:p>
      <w:pPr/>
      <w:r>
        <w:rPr/>
        <w:t xml:space="preserve">“Já chodím darovat krev pravidelně od 18 let, protože si myslím, že to je něco, co je důležité, čeho je nedostatek a je to asi to nejvzácnější co člověk má a může darovat někomu dalšímu.”</w:t>
      </w:r>
    </w:p>
    <w:p>
      <w:pPr/>
      <w:r>
        <w:rPr/>
        <w:t xml:space="preserve">“Myslím si, že je to důležité hodně. Já už chodím darovat 16 nebo 17 let a doufám, že tak ještě 15 roků to vydržím, abych aspoň těch 120 odběrů čestně na krev úspěšně absolvoval. Snad mi to vyjde věkově a zdravotně hlavně.”</w:t>
      </w:r>
    </w:p>
    <w:p>
      <w:pPr/>
      <w:r>
        <w:rPr/>
        <w:t xml:space="preserve">Na Den dárců krve se k odběru přihlásilo 200 dárců, z toho asi 20 z nich byly prvodárci. Při příležitosti oslav vedení nemocnice ocenilo i zdravotní sestru Hanu Slováčkovou, která daruje krev a krevní složky už 20 let a má za sebou neuvěřitelných 207 odběrů.</w:t>
      </w:r>
    </w:p>
    <w:p>
      <w:pPr/>
      <w:r>
        <w:rPr>
          <w:b w:val="1"/>
          <w:bCs w:val="1"/>
        </w:rPr>
        <w:t xml:space="preserve">Hana Slováčková, dětská sestra, </w:t>
      </w:r>
      <w:r>
        <w:rPr>
          <w:b w:val="1"/>
          <w:bCs w:val="1"/>
        </w:rPr>
        <w:t xml:space="preserve">Oddělení neonatologie FN Ostrava: </w:t>
      </w:r>
      <w:r>
        <w:rPr/>
        <w:t xml:space="preserve">“Ta práce s dětmi, které jednak využívají nebo potřebují složky krve a krev samotnou, mě inspirovala k tomu, abych se přidala k této záslužné činnosti a podpořila dobrovolné dárcovství krve. Já mám krevní skupinu 0 mínus, takže mě většinou využívá zdejší krevní centrum na odběr plné krve.”</w:t>
      </w:r>
    </w:p>
    <w:p>
      <w:pPr/>
      <w:r>
        <w:rPr/>
        <w:t xml:space="preserve">Mottem letošního Světového dne bylo Daruj krev, daruj plazmu, sdílíš život. Sdílej často! </w:t>
      </w:r>
    </w:p>
    <w:p>
      <w:pPr/>
      <w:r>
        <w:rPr/>
        <w:t xml:space="preserve">---</w:t>
      </w:r>
    </w:p>
    <w:p>
      <w:pPr>
        <w:pStyle w:val="Heading1"/>
      </w:pPr>
      <w:r>
        <w:rPr>
          <w:sz w:val="36"/>
          <w:szCs w:val="36"/>
        </w:rPr>
        <w:t xml:space="preserve">Senioři se utkali ve sportovních hrách</w:t>
      </w:r>
    </w:p>
    <w:p>
      <w:pPr/>
      <w:r>
        <w:rPr>
          <w:b w:val="1"/>
          <w:bCs w:val="1"/>
        </w:rPr>
        <w:t xml:space="preserve">Senioři se také letos mohli přihlásit na sportovní seniorské hry. A bylo jich opravdu hodně. Více než 5 desítek. Ti nejlepší budou Porubu reprezentovat na mezinárodních sportovních hrách v Maďarsku.</w:t>
      </w:r>
    </w:p>
    <w:p>
      <w:pPr/>
      <w:r>
        <w:rPr/>
        <w:t xml:space="preserve">Šipky, plavání, bowling a stolní tenis. V těchto čtyřech disciplínách poměřili své síly aktivní senioři, kteří se zapojili do tradičních sportovních seniorských her. </w:t>
      </w:r>
    </w:p>
    <w:p>
      <w:pPr/>
      <w:r>
        <w:rPr>
          <w:b w:val="1"/>
          <w:bCs w:val="1"/>
        </w:rPr>
        <w:t xml:space="preserve">Šárka Jelšíková, odbor kultury a sportu, MOb Ostrava-Poruba: </w:t>
      </w:r>
      <w:r>
        <w:rPr/>
        <w:t xml:space="preserve">“Nejvíce účastníků je už tradičně na stolní tenis a bowling. To jsou naše nejoblíbenější disciplíny. Plavání považují naši senioři za prakticky nejtěžší disciplínu a většinou ze zdravotních důvodů se nechtějí účastnit. Časy mají výborné, někteří sportovali nebo plavali kdysi závodně a tu kondici si udržují, takže jsou rádi, že se mohou účastnit dál.”</w:t>
      </w:r>
    </w:p>
    <w:p>
      <w:pPr/>
      <w:r>
        <w:rPr/>
        <w:t xml:space="preserve">Na start se tak na krytém bazénu postavilo pouhých 6 soutěžících. Jejich úkolem bylo přeplavat bazén v co nejkratším čase. Ti nejlepší to zvládli pod jednu minutu. </w:t>
      </w:r>
    </w:p>
    <w:p>
      <w:pPr/>
      <w:r>
        <w:rPr>
          <w:b w:val="1"/>
          <w:bCs w:val="1"/>
        </w:rPr>
        <w:t xml:space="preserve">Josef Kresta</w:t>
      </w:r>
      <w:r>
        <w:rPr>
          <w:b w:val="1"/>
          <w:bCs w:val="1"/>
        </w:rPr>
        <w:t xml:space="preserve">, vítěz plavání: </w:t>
      </w:r>
      <w:r>
        <w:rPr/>
        <w:t xml:space="preserve">“Kdysi jako malé dítě do 6, třídy jsem chodil na plaveckou školu a člověk jak se naučí plavat tak plave, nebo jde to celý život. To se nezapomene. No ale není fyzička, nechodím trénovat, to by chtělo plavat častěji.  Měl jsem nějak  45, ale to je slabé. Před 3 roky jsem měl 38 něco, tak to je docela teď pomalé.”</w:t>
      </w:r>
    </w:p>
    <w:p>
      <w:pPr/>
      <w:r>
        <w:rPr/>
        <w:t xml:space="preserve">57 sekund je výborný čas, jak jste spokojená?</w:t>
      </w:r>
    </w:p>
    <w:p>
      <w:pPr/>
      <w:r>
        <w:rPr>
          <w:b w:val="1"/>
          <w:bCs w:val="1"/>
        </w:rPr>
        <w:t xml:space="preserve">Šárka Kubalová</w:t>
      </w:r>
      <w:r>
        <w:rPr/>
        <w:t xml:space="preserve">, </w:t>
      </w:r>
      <w:r>
        <w:rPr>
          <w:b w:val="1"/>
          <w:bCs w:val="1"/>
        </w:rPr>
        <w:t xml:space="preserve">vítězka</w:t>
      </w:r>
      <w:r>
        <w:rPr>
          <w:b w:val="1"/>
          <w:bCs w:val="1"/>
        </w:rPr>
        <w:t xml:space="preserve">plavání:</w:t>
      </w:r>
      <w:r>
        <w:rPr/>
        <w:t xml:space="preserve"> “Já spokojená jsem, protože je to pod minutu, ale jinak jsem spokojená s tím, že to vůbec uplavu. Přála bych to každému, kdo je starší a byla tady starší paní a taky uplavala a zvládla to a z toho mám radost, že jsou i starší lidé, kteří plavou.”</w:t>
      </w:r>
    </w:p>
    <w:p>
      <w:pPr/>
      <w:r>
        <w:rPr/>
        <w:t xml:space="preserve">Sportovní seniorské hry vyvrcholily oceňováním vítězů v Centru volného času na Vietnamské ulici. </w:t>
      </w:r>
    </w:p>
    <w:p>
      <w:pPr/>
      <w:r>
        <w:rPr>
          <w:b w:val="1"/>
          <w:bCs w:val="1"/>
        </w:rPr>
        <w:t xml:space="preserve">Lucie Baránková Vilamová (ANO), starostka MOb Ostrava-Poruba: </w:t>
      </w:r>
      <w:r>
        <w:rPr/>
        <w:t xml:space="preserve">“Já jsem moc ráda, že se jich účastní několik desítek seniorů každý rok. Letos se přihlásilo přes 50 seniorů. Nás těší, že jsou aktivní, že je to baví, mají úsměv na tváři a to si myslím, že je hlavním cílem celých těch her.  Ti, kteří se umístili ve svých kategoriích na nejvyšších místech, tak pojedou, dalo by se říct za odměnu, na seniorské hry mezinárodní, protože máme spolupráci s Maďarskem, Polskem a Slovenskem a letos to vychází tak, že pojedou do Budapešti reprezentovat Porubu.”</w:t>
      </w:r>
    </w:p>
    <w:p>
      <w:pPr/>
      <w:r>
        <w:rPr>
          <w:b w:val="1"/>
          <w:bCs w:val="1"/>
        </w:rPr>
        <w:t xml:space="preserve">Václav Bařina</w:t>
      </w:r>
      <w:r>
        <w:rPr>
          <w:b w:val="1"/>
          <w:bCs w:val="1"/>
        </w:rPr>
        <w:t xml:space="preserve">, vítěz bowlingu: </w:t>
      </w:r>
      <w:r>
        <w:rPr/>
        <w:t xml:space="preserve">“Hraju pravidelně už asi 12 let a hraju amatérsky bowling jednou týdně, hraju ABL 2. ligu. Chodím na hory, procházky v mém věku. Je tam jeden dobrý Maďar, takže samozřejmě jedu vyhrát a reprezentovat Porubu dobře."</w:t>
      </w:r>
    </w:p>
    <w:p>
      <w:pPr/>
      <w:r>
        <w:rPr/>
        <w:t xml:space="preserve">Další sportovní seniorské hry se uskuteční opět za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06-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2026-05-08T04:50:45+02:00</dcterms:created>
  <dcterms:modified xsi:type="dcterms:W3CDTF">2026-05-08T04:50:45+02:00</dcterms:modified>
</cp:coreProperties>
</file>

<file path=docProps/custom.xml><?xml version="1.0" encoding="utf-8"?>
<Properties xmlns="http://schemas.openxmlformats.org/officeDocument/2006/custom-properties" xmlns:vt="http://schemas.openxmlformats.org/officeDocument/2006/docPropsVTypes"/>
</file>