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zahájil modernizaci sítí na školách</w:t>
      </w:r>
    </w:p>
    <w:p>
      <w:pPr/>
      <w:r>
        <w:rPr>
          <w:b w:val="1"/>
          <w:bCs w:val="1"/>
        </w:rPr>
        <w:t xml:space="preserve">Havířov potřebuje během několika let vyřešit starou elektroinstalaci ve školských zařízeních. Na investici  si město vzalo úvěr ve výši 300 milionů korun. Modernizace začala o letošních prázdninách.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"Skoro o měsíc delší prázdniny. Což samozřejmě neznamená, že bychom potom to učivo neprobírali. Museli jsme požádat ministerstvo o výjimku se změnou organizace začátku školního roku, což nám vyhověli."</w:t>
      </w:r>
    </w:p>
    <w:p>
      <w:pPr/>
      <w:r>
        <w:rPr>
          <w:b w:val="1"/>
          <w:bCs w:val="1"/>
        </w:rPr>
        <w:t xml:space="preserve">Vladimír Pitřik, zástupce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elektrofirma."</w:t>
      </w:r>
    </w:p>
    <w:p>
      <w:pPr/>
      <w:r>
        <w:rPr/>
        <w:t xml:space="preserve">Výuka by měla na škole začít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budovy pro potřeby MP běží podle plánu</w:t>
      </w:r>
    </w:p>
    <w:p>
      <w:pPr/>
      <w:r>
        <w:rPr>
          <w:b w:val="1"/>
          <w:bCs w:val="1"/>
        </w:rPr>
        <w:t xml:space="preserve">V minulosti se v Kubelíkově ulici v Havířově nacházelo oddělení státní policie. Objekt následně od kraje převzalo město a nyní už měsíc probíhá přestavba budovy pro účely nové služebny městské policie.</w:t>
      </w:r>
    </w:p>
    <w:p>
      <w:pPr/>
      <w:r>
        <w:rPr/>
        <w:t xml:space="preserve">Jednou z největších investic letošního roku za zhruba 50 milionů korun je přestavba budovy v Kubelíkově ulici na moderní služebnu městské policie. Práce jdou prozatím podle plánu a radnice věří, že skončí na jaře příštího roku.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“Odbouráváme skoro na skelet. To znamená podlahy, betonové mazaniny, okna. Všechno jde ven a ten vnitřek tvoříme celý nový. Stavba jde podle harmonogramu, ale jak jistě vidíte, je to rekonstrukce a u rekonstrukce vždy nastávají různé okolnosti. Například tady byl nalezen rorýs, a proto bylo třeba přizpůsobit postup stavebních prací tak, aby rorýs stihl zahnízdit a i upravit některé stavební konstrukce tak, aby se sem případně mohl vrátit.”</w:t>
      </w:r>
    </w:p>
    <w:p>
      <w:pPr/>
      <w:r>
        <w:rPr/>
        <w:t xml:space="preserve">Kdy předpokládáte, že bude stavba dokončena?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 “Předpoklad je duben 2024, ale uvidíme, jakým způsobem bude stavba ovlivněna vlivy, které jsme nemohli předpokládat.”</w:t>
      </w:r>
    </w:p>
    <w:p>
      <w:pPr/>
      <w:r>
        <w:rPr/>
        <w:t xml:space="preserve">Tato stavba se nachází v blízkosti obytného domu. Je to problém?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“Věřím, že ano. Tím se jim zároveň omlouvám a žádám je o shovívavost, protože ta zástavba v okolí je hustá a může to ovlivňovat občany, ale budeme se snažit stavbu udělat, co možná nejrychleji a co možná s nejmenšími zásahy do kvality života obyvatel.”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nejteplejší den roku byla na koupališti plná kapacita</w:t>
      </w:r>
    </w:p>
    <w:p>
      <w:pPr/>
      <w:r>
        <w:rPr>
          <w:b w:val="1"/>
          <w:bCs w:val="1"/>
        </w:rPr>
        <w:t xml:space="preserve">Sobota byla nejteplejším a nejslunečnějším dnem. To šlo poznat i na návštěvnosti na letním koupališti v Havířově. Správa sportovních a rekreačních zařízení umožňuje nově lidem zakoupení i on-line vstupenek.</w:t>
      </w:r>
    </w:p>
    <w:p>
      <w:pPr/>
      <w:r>
        <w:rPr/>
        <w:t xml:space="preserve">V sobotu kdo mohl, přečkal vysoké teploty u vody. Plnou kapacitu letos podruhé zaznamenali i na letním koupališti.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“V současné době jsme zhruba na 95% návštěvnosti loňského roku. Takže, když počasí přeje, lidé chodí. Jsme spokojení, jsme rádi za tu bezpečnostní agenturu, která nám tady pomáhá, udržovat ten pořádek, takže nemáme žádné vážnější incidenty.”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"Výborně, líbí se nám tady, jsme tady každý rok. Poctivě tři měsíce skoro každý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byla v Hurghadě a říkám, zlaté naše koupaliště. Chodíme tu každý den skoro. Jak svítí sluníčko, jsme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tu příjemné, je tu dobrá obsluha u občerstvení. Já tady moc nechodím, ale když tady jdu, tak jsem ráda, že si mohu vzít lavičku, sednout si. Když chci, tak si mohou lehnout. Je to tu příjemné.”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hezké, jsou tady tobogány a je to tady prostě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je sluníčko, tak jsem tu pořád. Já to mám sto metrů, takže to je ideál.”</w:t>
      </w:r>
    </w:p>
    <w:p>
      <w:pPr/>
      <w:r>
        <w:rPr/>
        <w:t xml:space="preserve">Koupaliště nově spustilo on-line předprodej vstupenek.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"To znamená, že když se podíváte na naše stránky, najdete tam odkaz e-shopu, kde si mohou návštěvníci v klidu v teple domova zakoupit vstupenky. Veškerý sortiment vstupenek, které máme. Jak individuální, tak rodinné vstupné. Zaplatí kartou doma a pak už přicházejí jen s QR, který mají buď na papíře vytištěný, nebo jej mají v mobilu a přicházejí přes pokladnu, kde paní jen čtečkou sejme ten QR kód. To znamená nezdržují se a jdou přímo. Tento proces je možno aplikovat i tady před pokladnou.”</w:t>
      </w:r>
    </w:p>
    <w:p>
      <w:pPr/>
      <w:r>
        <w:rPr/>
        <w:t xml:space="preserve">Během letní sezóny prozatím naštěstí nedošlo na koupališti k žádnému vážnějšímu zranění. 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"K průběhu letošní sezony bych rád řekl, že máme vyškolený dostatečný počet plavčíků. Všichni plavčíci získali osvědčení buď plavčík, nebo mistr plavčík. Takže po této stránce máme perfektně zajištěný provoz.”</w:t>
      </w:r>
    </w:p>
    <w:p>
      <w:pPr/>
      <w:r>
        <w:rPr/>
        <w:t xml:space="preserve">Lidé byli zvyklí na skokanskou věž a ví se, že i ty tobogány už nejsou v dobrém stavu. Plánujete nějakou změnu?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“My teď intenzivně spolu s vedením města pracujeme na tom, aby se nám podařilo provést dvě významné investiční akce tady na letním koupališti v příštím roce a tou první bude výměna tobogánů a tou druhou by měla být zprovoznění skokanské věže. Připravujeme i v zadní části toho letního koupaliště, provádíme úpravu tak, abychom tam mohli v příštím roce zprovoznit a rozšířit areál o možnost získání větší plochy pro návštěvníky, především pro maminky s dětmi. Chceme tam mít nějaké stromy atd., aby tam byl nějaký stín a současně plánujeme, že bychom případně otevřeli i druhý vstup v zadní straně koupaliště.”</w:t>
      </w:r>
    </w:p>
    <w:p>
      <w:pPr/>
      <w:r>
        <w:rPr/>
        <w:t xml:space="preserve">V letošním roce mohou lidé o prázdninách za nepříznivého počasí využívat také krytý bazén.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2026-04-28T11:15:22+02:00</dcterms:created>
  <dcterms:modified xsi:type="dcterms:W3CDTF">2026-04-28T11:15:22+02:00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