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Havlíčkovo nábřeží ožívá koncerty i trhy</w:t>
      </w:r>
    </w:p>
    <w:p>
      <w:pPr/>
      <w:r>
        <w:rPr>
          <w:b w:val="1"/>
          <w:bCs w:val="1"/>
        </w:rPr>
        <w:t xml:space="preserve">Havlíčkovo nábřeží v centru Ostravy se také letos částečně mění v pěší zónu Malá Kodaň. Jde o víkendové uzavírky, díky kterým tam mohou vždy od pátku do neděle probíhat různé akce.</w:t>
      </w:r>
    </w:p>
    <w:p>
      <w:pPr/>
      <w:r>
        <w:rPr>
          <w:b w:val="1"/>
          <w:bCs w:val="1"/>
        </w:rPr>
        <w:t xml:space="preserve">Jan Jůzl, DOCK: </w:t>
      </w:r>
      <w:r>
        <w:rPr/>
        <w:t xml:space="preserve">“Už jsou za námi dva víkendy, které jsme uspořádali a čekají nás každý pátek koncerty většinou místních kapel. To začíná obvykle o půl 8. a v soboty a neděle se potom konají od externích organizátorů akce, ať už to jsou menší koncerty, nebo například swingové tančírny.”</w:t>
      </w:r>
    </w:p>
    <w:p>
      <w:pPr/>
      <w:r>
        <w:rPr/>
        <w:t xml:space="preserve">Největším lákadlem jsou regionální Trhy, co se hledají, které během tohoto léta proběhnou celkem 3x. První budou už tuto sobotu v čase od 9 do 14 hodin.</w:t>
      </w:r>
    </w:p>
    <w:p>
      <w:pPr/>
      <w:r>
        <w:rPr>
          <w:b w:val="1"/>
          <w:bCs w:val="1"/>
        </w:rPr>
        <w:t xml:space="preserve">Jan Jůzl, DOCK:</w:t>
      </w:r>
      <w:r>
        <w:rPr/>
        <w:t xml:space="preserve"> “Další dva termíny jsou 5. a 19. srpna. Během srpna by měly ještě proběhnout veganské trhy.”</w:t>
      </w:r>
    </w:p>
    <w:p>
      <w:pPr/>
      <w:r>
        <w:rPr/>
        <w:t xml:space="preserve">Vše najdete v programu, který je vyvěšen na pěší zóně a také na facebookové stránce pěší zóna malá Kodaň. </w:t>
      </w:r>
    </w:p>
    <w:p>
      <w:pPr/>
      <w:r>
        <w:rPr>
          <w:b w:val="1"/>
          <w:bCs w:val="1"/>
        </w:rPr>
        <w:t xml:space="preserve">David Witosz (Piráti), místostarosta MOb Moravská Ostrava a Přívoz: </w:t>
      </w:r>
      <w:r>
        <w:rPr/>
        <w:t xml:space="preserve">“Co se týče uzavření Havlíčkova nábřeží, letos je tady novinka. Mnozí si všimli, že byla vyhlášena sbírka na hit hitu. První dva ročníky, které byly takovým pilotem, obvod podpořil tím, že zaplatil změnu dopravního značení, která je v této oblasti hodně komplikovaná. Tento rok se v hit hitu nasbíralo, děkujeme všem lidem, kteří přispěli. Je to parádní.”</w:t>
      </w:r>
    </w:p>
    <w:p>
      <w:pPr/>
      <w:r>
        <w:rPr/>
        <w:t xml:space="preserve">Radnice dělá vše proto, aby už příští rok bylo dopravní značení tak, že bude Havlíčkovo nábřeží neprůjezdné.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2026-03-01T08:37:30+01:00</dcterms:created>
  <dcterms:modified xsi:type="dcterms:W3CDTF">2026-03-01T08:37:30+01:00</dcterms:modified>
</cp:coreProperties>
</file>

<file path=docProps/custom.xml><?xml version="1.0" encoding="utf-8"?>
<Properties xmlns="http://schemas.openxmlformats.org/officeDocument/2006/custom-properties" xmlns:vt="http://schemas.openxmlformats.org/officeDocument/2006/docPropsVTypes"/>
</file>