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Vozidla bránící průjezdu IZS mohou být v havířově odtažena</w:t>
      </w:r>
    </w:p>
    <w:p>
      <w:pPr/>
      <w:r>
        <w:rPr>
          <w:b w:val="1"/>
          <w:bCs w:val="1"/>
        </w:rPr>
        <w:t xml:space="preserve">Všechny ulice musí být průjezdné pro složky IZS. Kdo to nebude respektovat, jeho vozidlo může být odtaženo na odtahové parkoviště města. Takto se rozhodl Havířov vyřešit situaci s neukázněnými řidiči.</w:t>
      </w:r>
    </w:p>
    <w:p>
      <w:pPr/>
      <w:r>
        <w:rPr/>
        <w:t xml:space="preserve">Pokud jsou vlány složky IZS k zásahu, kdy může jít i o život, potřebují se k místu dostat. Špatně zaparkovaná vozidla na nástupních požárních plochách však představují v Havířově problém. </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b w:val="1"/>
          <w:bCs w:val="1"/>
        </w:rPr>
        <w:t xml:space="preserve">Bohuslav Niemiec (KDU-ČSL), náměstek primátora: </w:t>
      </w:r>
      <w:r>
        <w:rPr/>
        <w:t xml:space="preserve">"Problematiku špatně zaparkovaných vozidel řeší MP, která vyhodnocuje jednotlivé případy. MP má více možností, jakým způsobem řešit zaparkovaná vozidla. Například klasickou botičkou. Budou postupovat podle jednotlivých konkrétních případů špatně zaparkovaných vozidel. Není našim cílem odtáhnou všechna špatně zaparkovaná vozidla v Havířově. To určitě ne. Chceme mít Havířov bezpečný. To znamená, že když dojde k nějaké katastrofě, k nějakému požáru, nebo k něčemu takovému, tak aby hasiči mohli dojet na místo, aby krizové situace, které nastávají a mohou nastávat, tak aby byly řešitelné.”</w:t>
      </w:r>
    </w:p>
    <w:p>
      <w:pPr/>
      <w:r>
        <w:rPr>
          <w:b w:val="1"/>
          <w:bCs w:val="1"/>
        </w:rPr>
        <w:t xml:space="preserve">anketa: </w:t>
      </w:r>
      <w:r>
        <w:rPr/>
        <w:t xml:space="preserve">“To je správné. Záchranáři by se měli mít přístup a když odtáhnou auto a zachrání tím nějaký život, tak to je jen dobře.”</w:t>
      </w:r>
    </w:p>
    <w:p>
      <w:pPr/>
      <w:r>
        <w:rPr>
          <w:b w:val="1"/>
          <w:bCs w:val="1"/>
        </w:rPr>
        <w:t xml:space="preserve">anketa: </w:t>
      </w:r>
      <w:r>
        <w:rPr/>
        <w:t xml:space="preserve">“Já myslím, že to je správná věc. Parkují, kde mohou. Já chápu, že nejsou parkovací místa, ale co s tím máme dělat, nejsme nafukovací.”</w:t>
      </w:r>
    </w:p>
    <w:p>
      <w:pPr/>
      <w:r>
        <w:rPr>
          <w:b w:val="1"/>
          <w:bCs w:val="1"/>
        </w:rPr>
        <w:t xml:space="preserve">anketa: </w:t>
      </w:r>
      <w:r>
        <w:rPr/>
        <w:t xml:space="preserve">"Já myslím, že to je správné, já bych to už tak dělal dávno.”</w:t>
      </w:r>
    </w:p>
    <w:p>
      <w:pPr/>
      <w:r>
        <w:rPr/>
        <w:t xml:space="preserve">Zaměří se odtahová služba i na autovraky?</w:t>
      </w:r>
    </w:p>
    <w:p>
      <w:pPr/>
      <w:r>
        <w:rPr>
          <w:b w:val="1"/>
          <w:bCs w:val="1"/>
        </w:rPr>
        <w:t xml:space="preserve">Bohuslav Niemiec (KDU-ČSL), náměstek primátora: </w:t>
      </w:r>
      <w:r>
        <w:rPr/>
        <w:t xml:space="preserve">“Určitě. Na parkovišti právě zabírají tyto vraky místa lidem, kteří by chtěli zaparkovat. Vraky se již teď snažíme z parkovišť odstraňovat pryč a chceme v tom pokračovat intenzivněji, aby vozidla, která jsou definována jako vraky, mohli odtáhnout a mohli zmizet z Havířova.”</w:t>
      </w:r>
    </w:p>
    <w:p>
      <w:pPr/>
      <w:r>
        <w:rPr/>
        <w:t xml:space="preserve">Parkoviště pro odtažená vozidla se nachází při výjezdu na Ostravu naproti dopravního hřiště. O samotný odtah vozidel se postarají Technické služby. </w:t>
      </w:r>
    </w:p>
    <w:p>
      <w:pPr/>
      <w:r>
        <w:rPr/>
        <w:t xml:space="preserve">---</w:t>
      </w:r>
    </w:p>
    <w:p>
      <w:pPr>
        <w:pStyle w:val="Heading1"/>
      </w:pPr>
      <w:r>
        <w:rPr>
          <w:sz w:val="36"/>
          <w:szCs w:val="36"/>
        </w:rPr>
        <w:t xml:space="preserve">Havířov investuje do antivandal odpadkových košů</w:t>
      </w:r>
    </w:p>
    <w:p>
      <w:pPr/>
      <w:r>
        <w:rPr>
          <w:b w:val="1"/>
          <w:bCs w:val="1"/>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vedoucí odboru komunálních služeb: </w:t>
      </w:r>
      <w:r>
        <w:rPr/>
        <w:t xml:space="preserve">"My jsme si v současné době udělali detailnější pasportizaci odpadkových košů. Ve městě Havířově je docela dost typů, ale vzhledem k tomu, že se nám osvědčily betonové koše, které se vlastně vyrábějí v provedení antivandal a už ze své podstaty jsou odolnější, tak budeme přistupovat k výměně na celém území města.</w:t>
      </w:r>
      <w:r>
        <w:rPr>
          <w:b w:val="1"/>
          <w:bCs w:val="1"/>
        </w:rPr>
        <w:t xml:space="preserve"> </w:t>
      </w:r>
      <w:r>
        <w:rPr/>
        <w:t xml:space="preserve">Plastové koše zůstanou pouze na autobusových zastávkách a většinou budeme v centrální části města, ale také na Šumbarku vyměňovat za betonové, které jsou odolnější a mají větší objem.”</w:t>
      </w:r>
    </w:p>
    <w:p>
      <w:pPr/>
      <w:r>
        <w:rPr>
          <w:b w:val="1"/>
          <w:bCs w:val="1"/>
        </w:rPr>
        <w:t xml:space="preserve">anketa: </w:t>
      </w:r>
      <w:r>
        <w:rPr/>
        <w:t xml:space="preserve">“Velice mě to překvapilo, není to tady dlouho, protože já tady na tu lávku chodívám. Je to bezpečnější a pěknější, lepší."</w:t>
      </w:r>
      <w:r>
        <w:rPr>
          <w:b w:val="1"/>
          <w:bCs w:val="1"/>
        </w:rPr>
        <w:t xml:space="preserve"> </w:t>
      </w:r>
      <w:r>
        <w:rPr/>
        <w:t xml:space="preserve">Když tady byly ty staré koše, jak to tu vypadalo? “Neúhledné, moc se do toho nevlezlo, bylo to poházené kolem.”</w:t>
      </w:r>
    </w:p>
    <w:p>
      <w:pPr/>
      <w:r>
        <w:rPr>
          <w:b w:val="1"/>
          <w:bCs w:val="1"/>
        </w:rPr>
        <w:t xml:space="preserve">anketa: </w:t>
      </w:r>
      <w:r>
        <w:rPr/>
        <w:t xml:space="preserve">“Myslím, že je to dobrý nápad. Alespoň to tady nebude rozbité a nebude tady tolik odpadků.”</w:t>
      </w:r>
    </w:p>
    <w:p>
      <w:pPr/>
      <w:r>
        <w:rPr/>
        <w:t xml:space="preserve">Město se chystá i na výměnu laviček.</w:t>
      </w:r>
    </w:p>
    <w:p>
      <w:pPr/>
      <w:r>
        <w:rPr>
          <w:b w:val="1"/>
          <w:bCs w:val="1"/>
        </w:rPr>
        <w:t xml:space="preserve">Iveta Grzonková, vedoucí odboru komunálních služeb: </w:t>
      </w:r>
      <w:r>
        <w:rPr/>
        <w:t xml:space="preserve">"V současné době už je schválena typologie i laviček a město by mělo směřovat k tomu, že budeme mít mnohem méně druhů laviček. I údržba by měla být jednodušší a budeme preferovat opět lavičky v provedení těm betonovým košům, které budou mít betonové nohy a latě dřevěné, takže i údržba by měla být jednodušší.” </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Pravda je, že máme už provedený pasport detailnější s popisy i s umístěním a to nám pomůže, aby jsme tu správu dělali efektivněji.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w:t>
      </w:r>
    </w:p>
    <w:p>
      <w:pPr/>
      <w:r>
        <w:rPr/>
        <w:t xml:space="preserve">---</w:t>
      </w:r>
    </w:p>
    <w:p>
      <w:pPr>
        <w:pStyle w:val="Heading1"/>
      </w:pPr>
      <w:r>
        <w:rPr>
          <w:sz w:val="36"/>
          <w:szCs w:val="36"/>
        </w:rPr>
        <w:t xml:space="preserve">Havířov pořádá světový turnaj WTT ve stolním tenise</w:t>
      </w:r>
    </w:p>
    <w:p>
      <w:pPr/>
      <w:r>
        <w:rPr>
          <w:b w:val="1"/>
          <w:bCs w:val="1"/>
        </w:rPr>
        <w:t xml:space="preserve">V Havířově se úplně poprvé koná světový turnaj mužů a žen ve stolním tenise, na který přijeli hráči z téměř třiceti zemí světa. Finále se bude konat v neděli.</w:t>
      </w:r>
    </w:p>
    <w:p>
      <w:pPr/>
      <w:r>
        <w:rPr/>
        <w:t xml:space="preserve">V Národním tréninkovém centru v Havířově se koná turnaj světového okruhu ve stolním tenise mužů a žen. </w:t>
      </w:r>
    </w:p>
    <w:p>
      <w:pPr/>
      <w:r>
        <w:rPr>
          <w:b w:val="1"/>
          <w:bCs w:val="1"/>
        </w:rPr>
        <w:t xml:space="preserve">Nikolas Endal, předseda ČAST, ředitel turnaje: </w:t>
      </w:r>
      <w:r>
        <w:rPr/>
        <w:t xml:space="preserve">"Nám se podařilo po již dneska tradičním světovém turnaji mládeže získat do Havířova i turnaj světový mužů a žen. Takže poprvé v historii našeho města i naší nové haly pořádáme tuto významnou soutěž. Máme tady dvě stě účastníků z 29 zemí z celého světa. Vždy to nejprestižnější je, když se účastní hráči z Číny. Takže máme tady velkou výpravu z 22 účastníku z Číny, máme Tchaj-pej, účastníky ze Saudské Arábie, jsou tady z Egypta. Jsou tady opravdu lidi z celého světa.” </w:t>
      </w:r>
    </w:p>
    <w:p>
      <w:pPr/>
      <w:r>
        <w:rPr/>
        <w:t xml:space="preserve">Turnaje se účastní i 25 český reprezentantů.</w:t>
      </w:r>
    </w:p>
    <w:p>
      <w:pPr/>
      <w:r>
        <w:rPr>
          <w:b w:val="1"/>
          <w:bCs w:val="1"/>
        </w:rPr>
        <w:t xml:space="preserve">Nikolas Endal, předseda ČAST, ředitel turnaje: </w:t>
      </w:r>
      <w:r>
        <w:rPr/>
        <w:t xml:space="preserve">"Tady jsou všichni nejlepší hráči z ČR a u mužů je to taková zajímavost. Jeden z našich nejlepších reprezentantů, naše dvojka česká v letošním roce přestoupil do Havířova a teď už od července je náš havířovský hráč, takže mu budeme o to více fandit. Hráč se jmenuje Tomáš Polanský.”</w:t>
      </w:r>
    </w:p>
    <w:p>
      <w:pPr/>
      <w:r>
        <w:rPr/>
        <w:t xml:space="preserve">Body do světového žebříčku budou chtít získat i další hráči.</w:t>
      </w:r>
    </w:p>
    <w:p>
      <w:pPr/>
      <w:r>
        <w:rPr>
          <w:b w:val="1"/>
          <w:bCs w:val="1"/>
        </w:rPr>
        <w:t xml:space="preserve">Šimon Bělík, reprezentant ČR: </w:t>
      </w:r>
      <w:r>
        <w:rPr/>
        <w:t xml:space="preserve">“To stříbro z ME bylo asi můj největší úspěch a posledních pár měsíců je vydařených, musím říct, protože jsem letěl i do Peru na mezinárodní turnaj juniorů. Vyhrál jsem mistrovství ČR juniorů a uvidíme, co bude dál. Teď hraji WTT Feeder v Havířově tady a čeká mě ještě další půlrok sezony, takže uvidíme. Těším se celkem dost, protože to je mužský turnaj, je to něco nového, nehrál jsem moc mužských turnajů, takže se určitě těším.”</w:t>
      </w:r>
    </w:p>
    <w:p>
      <w:pPr/>
      <w:r>
        <w:rPr>
          <w:b w:val="1"/>
          <w:bCs w:val="1"/>
        </w:rPr>
        <w:t xml:space="preserve">Pavel Širůček, reprezentant ČR: </w:t>
      </w:r>
      <w:r>
        <w:rPr/>
        <w:t xml:space="preserve">"Já si troufnu tvrdit, že moc lepších hal v Evropě, není. V žádné lepší jsem nebyl. A celkově hráči to asi budou říkat, nemůžu hodnotit za ně, ale myslím, že budou spokojeni. Dneska začíná kvalifikace, zítra startuje hlavní soutěž, kde jsem nasazený, protože jsem dostal divokou kartu. A očekávání? Hodně záleží na losu.”</w:t>
      </w:r>
    </w:p>
    <w:p>
      <w:pPr/>
      <w:r>
        <w:rPr/>
        <w:t xml:space="preserve">Finálové zápasy se odehrají v neděli, na které  je zvána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2026-04-27T14:14:50+02:00</dcterms:created>
  <dcterms:modified xsi:type="dcterms:W3CDTF">2026-04-27T14:14:50+02:00</dcterms:modified>
</cp:coreProperties>
</file>

<file path=docProps/custom.xml><?xml version="1.0" encoding="utf-8"?>
<Properties xmlns="http://schemas.openxmlformats.org/officeDocument/2006/custom-properties" xmlns:vt="http://schemas.openxmlformats.org/officeDocument/2006/docPropsVTypes"/>
</file>